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5C8BA" w14:textId="77777777" w:rsidR="00642F6B" w:rsidRDefault="00642F6B" w:rsidP="00642F6B">
      <w:r>
        <w:rPr>
          <w:noProof/>
        </w:rPr>
        <w:drawing>
          <wp:inline distT="0" distB="0" distL="0" distR="0" wp14:anchorId="59F53C64" wp14:editId="26CFFA34">
            <wp:extent cx="8458200" cy="542925"/>
            <wp:effectExtent l="0" t="0" r="0" b="9525"/>
            <wp:docPr id="11" name="Picture 1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6265D5" w14:textId="77777777" w:rsidR="00642F6B" w:rsidRDefault="00642F6B" w:rsidP="00642F6B"/>
    <w:p w14:paraId="6CF0C166" w14:textId="77777777" w:rsidR="002E4DFA" w:rsidRDefault="002E4DFA" w:rsidP="00642F6B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</w:p>
    <w:p w14:paraId="6AE9632F" w14:textId="65D41992" w:rsidR="00642F6B" w:rsidRPr="002C2932" w:rsidRDefault="00754E7A" w:rsidP="00642F6B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>
        <w:rPr>
          <w:rFonts w:ascii="Times New Roman" w:hAnsi="Times New Roman" w:cs="Times New Roman"/>
          <w:sz w:val="36"/>
          <w:szCs w:val="36"/>
          <w:lang w:val="sr-Cyrl-CS"/>
        </w:rPr>
        <w:t>ШКОЛСКИ</w:t>
      </w:r>
      <w:r w:rsidR="00642F6B">
        <w:rPr>
          <w:rFonts w:ascii="Times New Roman" w:hAnsi="Times New Roman" w:cs="Times New Roman"/>
          <w:sz w:val="36"/>
          <w:szCs w:val="36"/>
          <w:lang w:val="sr-Cyrl-CS"/>
        </w:rPr>
        <w:t xml:space="preserve"> ПРОГРАМ</w:t>
      </w:r>
      <w:r w:rsidR="00642F6B" w:rsidRPr="002C2932">
        <w:rPr>
          <w:rFonts w:ascii="Times New Roman" w:hAnsi="Times New Roman" w:cs="Times New Roman"/>
          <w:sz w:val="36"/>
          <w:szCs w:val="36"/>
          <w:lang w:val="sr-Cyrl-CS"/>
        </w:rPr>
        <w:t xml:space="preserve"> РАДА НАСТАВНИКА</w:t>
      </w:r>
    </w:p>
    <w:p w14:paraId="168EF4DE" w14:textId="77777777" w:rsidR="00642F6B" w:rsidRPr="002C2932" w:rsidRDefault="00642F6B" w:rsidP="00642F6B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 w:rsidRPr="002C2932">
        <w:rPr>
          <w:rFonts w:ascii="Times New Roman" w:hAnsi="Times New Roman" w:cs="Times New Roman"/>
          <w:sz w:val="36"/>
          <w:szCs w:val="36"/>
          <w:lang w:val="sr-Cyrl-CS"/>
        </w:rPr>
        <w:t>ЗА ПЕТИ РАЗРЕД</w:t>
      </w:r>
    </w:p>
    <w:p w14:paraId="0554A69E" w14:textId="3F7298BE" w:rsidR="00642F6B" w:rsidRPr="002C2932" w:rsidRDefault="00642F6B" w:rsidP="00642F6B">
      <w:pPr>
        <w:jc w:val="center"/>
        <w:rPr>
          <w:rFonts w:ascii="Times New Roman" w:hAnsi="Times New Roman" w:cs="Times New Roman"/>
          <w:sz w:val="28"/>
          <w:szCs w:val="28"/>
        </w:rPr>
      </w:pPr>
      <w:r w:rsidRPr="002C2932">
        <w:rPr>
          <w:rFonts w:ascii="Times New Roman" w:hAnsi="Times New Roman" w:cs="Times New Roman"/>
          <w:sz w:val="28"/>
          <w:szCs w:val="28"/>
          <w:lang w:val="sr-Cyrl-CS"/>
        </w:rPr>
        <w:t>ШКОЛСКА 20</w:t>
      </w:r>
      <w:r w:rsidR="00E57AC2">
        <w:rPr>
          <w:rFonts w:ascii="Times New Roman" w:hAnsi="Times New Roman" w:cs="Times New Roman"/>
          <w:sz w:val="28"/>
          <w:szCs w:val="28"/>
        </w:rPr>
        <w:t>22</w:t>
      </w:r>
      <w:r w:rsidR="00C86879">
        <w:rPr>
          <w:rFonts w:ascii="Times New Roman" w:hAnsi="Times New Roman" w:cs="Times New Roman"/>
          <w:sz w:val="28"/>
          <w:szCs w:val="28"/>
          <w:lang w:val="sr-Cyrl-CS"/>
        </w:rPr>
        <w:t>/202</w:t>
      </w:r>
      <w:r w:rsidR="00C86879">
        <w:rPr>
          <w:rFonts w:ascii="Times New Roman" w:hAnsi="Times New Roman" w:cs="Times New Roman"/>
          <w:sz w:val="28"/>
          <w:szCs w:val="28"/>
        </w:rPr>
        <w:t>6</w:t>
      </w:r>
      <w:r w:rsidRPr="002C2932">
        <w:rPr>
          <w:rFonts w:ascii="Times New Roman" w:hAnsi="Times New Roman" w:cs="Times New Roman"/>
          <w:sz w:val="28"/>
          <w:szCs w:val="28"/>
          <w:lang w:val="sr-Cyrl-CS"/>
        </w:rPr>
        <w:t>. ГОДИНА</w:t>
      </w:r>
    </w:p>
    <w:p w14:paraId="1B88B732" w14:textId="77777777" w:rsidR="00642F6B" w:rsidRPr="002C2932" w:rsidRDefault="00642F6B" w:rsidP="00642F6B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6E8AAB1" w14:textId="77777777" w:rsidR="00642F6B" w:rsidRPr="002C2932" w:rsidRDefault="00642F6B" w:rsidP="00642F6B">
      <w:pPr>
        <w:jc w:val="center"/>
        <w:rPr>
          <w:rFonts w:ascii="Times New Roman" w:hAnsi="Times New Roman" w:cs="Times New Roman"/>
          <w:sz w:val="36"/>
          <w:szCs w:val="36"/>
        </w:rPr>
      </w:pPr>
      <w:r w:rsidRPr="002C2932">
        <w:rPr>
          <w:rFonts w:ascii="Times New Roman" w:hAnsi="Times New Roman" w:cs="Times New Roman"/>
          <w:sz w:val="36"/>
          <w:szCs w:val="36"/>
          <w:lang w:val="sr-Cyrl-CS"/>
        </w:rPr>
        <w:t>ПРЕДМЕТ:</w:t>
      </w:r>
    </w:p>
    <w:p w14:paraId="06E9249E" w14:textId="0F087A0A" w:rsidR="00642F6B" w:rsidRPr="00F63258" w:rsidRDefault="00642F6B" w:rsidP="00642F6B">
      <w:pPr>
        <w:jc w:val="center"/>
        <w:rPr>
          <w:rFonts w:ascii="Times New Roman" w:hAnsi="Times New Roman" w:cs="Times New Roman"/>
          <w:b/>
          <w:color w:val="0070C0"/>
          <w:sz w:val="40"/>
          <w:szCs w:val="36"/>
        </w:rPr>
      </w:pPr>
      <w:r w:rsidRPr="00F63258">
        <w:rPr>
          <w:rFonts w:ascii="Times New Roman" w:hAnsi="Times New Roman" w:cs="Times New Roman"/>
          <w:b/>
          <w:color w:val="0070C0"/>
          <w:sz w:val="40"/>
          <w:szCs w:val="36"/>
          <w:lang w:val="sr-Cyrl-CS"/>
        </w:rPr>
        <w:t>М</w:t>
      </w:r>
      <w:r w:rsidR="00F63258" w:rsidRPr="00F63258">
        <w:rPr>
          <w:rFonts w:ascii="Times New Roman" w:hAnsi="Times New Roman" w:cs="Times New Roman"/>
          <w:b/>
          <w:color w:val="0070C0"/>
          <w:sz w:val="40"/>
          <w:szCs w:val="36"/>
          <w:lang w:val="sr-Cyrl-CS"/>
        </w:rPr>
        <w:t>АТЕМАТИКА</w:t>
      </w:r>
    </w:p>
    <w:p w14:paraId="392E6C7C" w14:textId="77777777" w:rsidR="00642F6B" w:rsidRPr="002C2932" w:rsidRDefault="00642F6B" w:rsidP="00642F6B">
      <w:pPr>
        <w:jc w:val="center"/>
        <w:rPr>
          <w:rFonts w:ascii="Times New Roman" w:hAnsi="Times New Roman" w:cs="Times New Roman"/>
          <w:b/>
          <w:i/>
          <w:color w:val="002060"/>
          <w:sz w:val="28"/>
        </w:rPr>
      </w:pPr>
    </w:p>
    <w:p w14:paraId="45049588" w14:textId="76FFF6BD" w:rsidR="00642F6B" w:rsidRPr="002C2932" w:rsidRDefault="00642F6B" w:rsidP="00642F6B">
      <w:pPr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  <w:r w:rsidRPr="002C2932">
        <w:rPr>
          <w:rFonts w:ascii="Times New Roman" w:hAnsi="Times New Roman" w:cs="Times New Roman"/>
          <w:sz w:val="32"/>
          <w:szCs w:val="32"/>
          <w:lang w:val="sr-Cyrl-CS"/>
        </w:rPr>
        <w:t>Годишњи фонд часова:</w:t>
      </w:r>
      <w:r w:rsidR="002E4DFA">
        <w:rPr>
          <w:rFonts w:ascii="Times New Roman" w:hAnsi="Times New Roman" w:cs="Times New Roman"/>
          <w:sz w:val="32"/>
          <w:szCs w:val="32"/>
          <w:lang w:val="sr-Cyrl-CS"/>
        </w:rPr>
        <w:t xml:space="preserve"> </w:t>
      </w:r>
      <w:r w:rsidRPr="002C2932">
        <w:rPr>
          <w:rFonts w:ascii="Times New Roman" w:hAnsi="Times New Roman" w:cs="Times New Roman"/>
          <w:sz w:val="32"/>
          <w:szCs w:val="32"/>
          <w:lang w:val="sr-Cyrl-CS"/>
        </w:rPr>
        <w:t>144</w:t>
      </w:r>
    </w:p>
    <w:p w14:paraId="25E9A03F" w14:textId="1789FEE5" w:rsidR="00642F6B" w:rsidRDefault="00642F6B" w:rsidP="00642F6B">
      <w:pPr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240449EB" w14:textId="53949516" w:rsidR="002E4DFA" w:rsidRDefault="002E4DFA" w:rsidP="00642F6B">
      <w:pPr>
        <w:jc w:val="center"/>
        <w:rPr>
          <w:rFonts w:ascii="Times New Roman" w:hAnsi="Times New Roman" w:cs="Times New Roman"/>
        </w:rPr>
      </w:pPr>
    </w:p>
    <w:p w14:paraId="3277A79D" w14:textId="77777777" w:rsidR="002E4DFA" w:rsidRPr="002C2932" w:rsidRDefault="002E4DFA" w:rsidP="00642F6B">
      <w:pPr>
        <w:jc w:val="center"/>
        <w:rPr>
          <w:rFonts w:ascii="Times New Roman" w:hAnsi="Times New Roman" w:cs="Times New Roman"/>
        </w:rPr>
      </w:pPr>
    </w:p>
    <w:p w14:paraId="0EB562DD" w14:textId="77777777" w:rsidR="00642F6B" w:rsidRPr="00EC7A17" w:rsidRDefault="00642F6B" w:rsidP="00642F6B">
      <w:pPr>
        <w:jc w:val="center"/>
        <w:rPr>
          <w:lang w:val="ru-RU"/>
        </w:rPr>
      </w:pPr>
    </w:p>
    <w:p w14:paraId="5F9E60D2" w14:textId="77777777" w:rsidR="00642F6B" w:rsidRPr="00D111E5" w:rsidRDefault="00642F6B" w:rsidP="00642F6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CA8F0CF" wp14:editId="0C7ED9E0">
            <wp:extent cx="8458200" cy="542925"/>
            <wp:effectExtent l="0" t="0" r="0" b="9525"/>
            <wp:docPr id="12" name="Picture 1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043916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47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BFA9BD" w14:textId="685367BC" w:rsidR="00FE2FE9" w:rsidRDefault="00FE2FE9"/>
    <w:p w14:paraId="5CC437B3" w14:textId="70C06A9B" w:rsidR="0063337B" w:rsidRDefault="00642F6B" w:rsidP="0063337B">
      <w:pPr>
        <w:spacing w:after="0"/>
        <w:ind w:hanging="1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3337B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ru-RU"/>
        </w:rPr>
        <w:lastRenderedPageBreak/>
        <w:t>Ц</w:t>
      </w:r>
      <w:r w:rsidR="00881599" w:rsidRPr="0063337B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  <w:t>ИЉ</w:t>
      </w:r>
      <w:r w:rsidR="0063337B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учења </w:t>
      </w:r>
      <w:r w:rsidR="0063337B" w:rsidRPr="0063337B"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математике</w:t>
      </w:r>
      <w:r w:rsidR="0063337B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 да ученик, овладавајући математичким концептима, знањима и вештинама, развије основе апстрактног и критичког мишљења, позитивне ставове према математици, </w:t>
      </w:r>
      <w:r w:rsidR="0063337B" w:rsidRPr="00853C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3337B"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способност комуникације математичким језиком и писмом и примени стечена знања и вештине у даљем школовању и решавању проблема из свакодневног живота, као и да формира основ за даљи развој математичких појмова.</w:t>
      </w:r>
    </w:p>
    <w:p w14:paraId="20C6BE89" w14:textId="48058D11" w:rsidR="0063337B" w:rsidRDefault="0063337B" w:rsidP="0063337B">
      <w:pPr>
        <w:spacing w:after="0"/>
        <w:ind w:hanging="18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14:paraId="39FC7DFE" w14:textId="77777777" w:rsidR="00086CA3" w:rsidRDefault="00086CA3" w:rsidP="0063337B">
      <w:pPr>
        <w:spacing w:after="0"/>
        <w:ind w:hanging="18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</w:p>
    <w:p w14:paraId="267A494C" w14:textId="77777777" w:rsidR="00086CA3" w:rsidRDefault="00086CA3" w:rsidP="0063337B">
      <w:pPr>
        <w:spacing w:after="0"/>
        <w:ind w:hanging="18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</w:p>
    <w:p w14:paraId="213B3185" w14:textId="2BDC4204" w:rsidR="0063337B" w:rsidRPr="0063337B" w:rsidRDefault="0063337B" w:rsidP="0063337B">
      <w:pPr>
        <w:spacing w:after="0"/>
        <w:ind w:hanging="18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  <w:r w:rsidRPr="0063337B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ИСХОДИ И САДРЖАЈИ ПРОГРАМА ПО ТЕМАМА:</w:t>
      </w:r>
    </w:p>
    <w:p w14:paraId="3BDD6B7F" w14:textId="188BF5AE" w:rsidR="0063337B" w:rsidRDefault="0063337B" w:rsidP="0063337B">
      <w:pPr>
        <w:spacing w:after="0"/>
        <w:ind w:hanging="18"/>
        <w:jc w:val="both"/>
        <w:rPr>
          <w:rFonts w:ascii="Arial" w:eastAsia="Arial" w:hAnsi="Arial" w:cs="Arial"/>
          <w:sz w:val="24"/>
          <w:szCs w:val="24"/>
          <w:lang w:val="ru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203"/>
        <w:gridCol w:w="2584"/>
        <w:gridCol w:w="5603"/>
      </w:tblGrid>
      <w:tr w:rsidR="0063337B" w:rsidRPr="00853CC0" w14:paraId="65641B05" w14:textId="77777777" w:rsidTr="002D09EA">
        <w:trPr>
          <w:jc w:val="center"/>
        </w:trPr>
        <w:tc>
          <w:tcPr>
            <w:tcW w:w="2155" w:type="pct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2125BCED" w14:textId="77777777" w:rsidR="0063337B" w:rsidRPr="00853CC0" w:rsidRDefault="0063337B" w:rsidP="002D09EA">
            <w:pPr>
              <w:keepNext/>
              <w:keepLines/>
              <w:spacing w:before="120" w:after="0"/>
              <w:jc w:val="center"/>
              <w:outlineLvl w:val="5"/>
              <w:rPr>
                <w:rFonts w:ascii="Arial" w:eastAsia="Arial" w:hAnsi="Arial" w:cs="Arial"/>
                <w:i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ИСХОДИ</w:t>
            </w:r>
          </w:p>
          <w:p w14:paraId="3FCD9D46" w14:textId="77777777" w:rsidR="0063337B" w:rsidRPr="00853CC0" w:rsidRDefault="0063337B" w:rsidP="002D09EA">
            <w:pPr>
              <w:keepNext/>
              <w:keepLines/>
              <w:spacing w:after="120"/>
              <w:jc w:val="center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853CC0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val="sr-Cyrl-CS"/>
              </w:rPr>
              <w:t>По завршетку разреда ученик ће бити у стању да:</w:t>
            </w:r>
          </w:p>
        </w:tc>
        <w:tc>
          <w:tcPr>
            <w:tcW w:w="898" w:type="pct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E1763B7" w14:textId="77777777" w:rsidR="0063337B" w:rsidRPr="00853CC0" w:rsidRDefault="0063337B" w:rsidP="002D09EA">
            <w:pPr>
              <w:keepNext/>
              <w:keepLines/>
              <w:spacing w:before="360" w:after="120"/>
              <w:jc w:val="center"/>
              <w:outlineLvl w:val="1"/>
              <w:rPr>
                <w:rFonts w:ascii="Times New Roman" w:eastAsia="Arial" w:hAnsi="Times New Roman" w:cs="Times New Roman"/>
                <w:b/>
                <w:sz w:val="32"/>
                <w:szCs w:val="32"/>
              </w:rPr>
            </w:pPr>
            <w:r w:rsidRPr="00853CC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ОБЛАСТ/ТЕМА</w:t>
            </w:r>
          </w:p>
        </w:tc>
        <w:tc>
          <w:tcPr>
            <w:tcW w:w="1947" w:type="pct"/>
            <w:shd w:val="clear" w:color="auto" w:fill="D9D9D9"/>
            <w:vAlign w:val="center"/>
          </w:tcPr>
          <w:p w14:paraId="725942C9" w14:textId="77777777" w:rsidR="0063337B" w:rsidRPr="00853CC0" w:rsidRDefault="0063337B" w:rsidP="002D09EA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САДРЖАЈИ</w:t>
            </w:r>
          </w:p>
        </w:tc>
      </w:tr>
      <w:tr w:rsidR="0063337B" w:rsidRPr="00853CC0" w14:paraId="4575F661" w14:textId="77777777" w:rsidTr="002D09EA">
        <w:trPr>
          <w:trHeight w:val="4800"/>
          <w:jc w:val="center"/>
        </w:trPr>
        <w:tc>
          <w:tcPr>
            <w:tcW w:w="2155" w:type="pct"/>
            <w:shd w:val="clear" w:color="auto" w:fill="FFFFFF"/>
          </w:tcPr>
          <w:p w14:paraId="4C6D6E59" w14:textId="77777777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D2F3CE0" w14:textId="77777777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83F3079" w14:textId="77777777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B33564A" w14:textId="77777777" w:rsidR="0063337B" w:rsidRPr="00853CC0" w:rsidRDefault="0063337B" w:rsidP="002D09EA">
            <w:pPr>
              <w:spacing w:after="0" w:line="240" w:lineRule="auto"/>
              <w:ind w:left="162"/>
              <w:rPr>
                <w:rFonts w:ascii="Arial" w:eastAsia="Arial" w:hAnsi="Arial" w:cs="Arial"/>
              </w:rPr>
            </w:pPr>
          </w:p>
          <w:p w14:paraId="2B8247E6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израчуна вредност једноставнијег бројевног израза и реши једноставну линеарну једначину или неједначину (у скупу природних бројева)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00D1580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 једноставан проблем из свакодневног живота користећи бројевни израз, линеарну једначину или неједначину (у скупу природних бројева)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0FEAC43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примени правила дељивости са 2, 3, 4, 5, 9, 25 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декадним јединицама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5235B3C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просте и сложене бројеве и растави број на просте чиниоце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86FDEEB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и примени НЗС и НЗД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06C7BA36" w14:textId="77777777" w:rsidR="0063337B" w:rsidRPr="00853CC0" w:rsidRDefault="0063337B" w:rsidP="002D09EA">
            <w:pPr>
              <w:numPr>
                <w:ilvl w:val="0"/>
                <w:numId w:val="3"/>
              </w:numPr>
              <w:spacing w:after="0" w:line="240" w:lineRule="auto"/>
              <w:ind w:left="162" w:hanging="162"/>
              <w:contextualSpacing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изводи скуповне операције уније, пресека, разлике и правилно употребљава одговарајуће скуповне ознаке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;</w:t>
            </w:r>
          </w:p>
          <w:p w14:paraId="373F5F1E" w14:textId="77777777" w:rsidR="0063337B" w:rsidRPr="00853CC0" w:rsidRDefault="0063337B" w:rsidP="002D09EA">
            <w:pPr>
              <w:numPr>
                <w:ilvl w:val="0"/>
                <w:numId w:val="3"/>
              </w:numPr>
              <w:spacing w:after="0" w:line="240" w:lineRule="auto"/>
              <w:ind w:left="162" w:hanging="162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</w:pPr>
            <w:r w:rsidRPr="00853CC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правилно користи речи </w:t>
            </w:r>
            <w:r w:rsidRPr="00853CC0">
              <w:rPr>
                <w:rFonts w:ascii="Times New Roman" w:eastAsia="Arial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853CC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53CC0">
              <w:rPr>
                <w:rFonts w:ascii="Times New Roman" w:eastAsia="Arial"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853CC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53CC0">
              <w:rPr>
                <w:rFonts w:ascii="Times New Roman" w:eastAsia="Arial" w:hAnsi="Times New Roman" w:cs="Times New Roman"/>
                <w:i/>
                <w:sz w:val="24"/>
                <w:szCs w:val="24"/>
                <w:lang w:val="sr-Cyrl-RS"/>
              </w:rPr>
              <w:t>не</w:t>
            </w:r>
            <w:r w:rsidRPr="00853CC0">
              <w:rPr>
                <w:rFonts w:ascii="Times New Roman" w:eastAsia="Arial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Pr="00853CC0">
              <w:rPr>
                <w:rFonts w:ascii="Times New Roman" w:eastAsia="Arial" w:hAnsi="Times New Roman" w:cs="Times New Roman"/>
                <w:i/>
                <w:sz w:val="24"/>
                <w:szCs w:val="24"/>
                <w:lang w:val="sr-Cyrl-RS"/>
              </w:rPr>
              <w:t xml:space="preserve">сваки </w:t>
            </w:r>
            <w:r w:rsidRPr="00853CC0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у математичко-логичком смислу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;</w:t>
            </w:r>
          </w:p>
          <w:p w14:paraId="1530CFE7" w14:textId="77777777" w:rsidR="0063337B" w:rsidRPr="00853CC0" w:rsidRDefault="0063337B" w:rsidP="002D09EA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0CA487C5" w14:textId="77777777" w:rsidR="0063337B" w:rsidRPr="00853CC0" w:rsidRDefault="0063337B" w:rsidP="002D09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ПРИРОДНИ БРОЈЕВИ И ДЕЉИВОСТ</w:t>
            </w:r>
          </w:p>
        </w:tc>
        <w:tc>
          <w:tcPr>
            <w:tcW w:w="1947" w:type="pct"/>
            <w:shd w:val="clear" w:color="auto" w:fill="FFFFFF"/>
          </w:tcPr>
          <w:p w14:paraId="1EF9428C" w14:textId="77777777" w:rsidR="0063337B" w:rsidRDefault="0063337B" w:rsidP="002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B7AAE41" w14:textId="77777777" w:rsidR="0063337B" w:rsidRPr="00853CC0" w:rsidRDefault="0063337B" w:rsidP="002D09EA">
            <w:pPr>
              <w:spacing w:after="0" w:line="240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Први део</w:t>
            </w:r>
          </w:p>
          <w:p w14:paraId="0C7BD2B3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Својства операција сабирања, множења, одузимања и дељења у скупу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ru-RU"/>
              </w:rPr>
              <w:t>0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54EE3C3" w14:textId="77777777" w:rsidR="0063337B" w:rsidRPr="00853CC0" w:rsidRDefault="0063337B" w:rsidP="002D09EA">
            <w:pPr>
              <w:spacing w:after="0" w:line="240" w:lineRule="auto"/>
              <w:rPr>
                <w:rFonts w:ascii="Times New Roman" w:eastAsia="Arial" w:hAnsi="Times New Roman" w:cs="Times New Roman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Дељење са остатком у скупу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  <w:lang w:val="ru-RU"/>
              </w:rPr>
              <w:t>0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(једнакост 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a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53CC0">
              <w:rPr>
                <w:rFonts w:ascii="Times New Roman" w:eastAsia="Gungsuh" w:hAnsi="Times New Roman" w:cs="Times New Roman"/>
                <w:sz w:val="24"/>
                <w:szCs w:val="24"/>
                <w:lang w:val="ru-RU"/>
              </w:rPr>
              <w:t>=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bq</w:t>
            </w:r>
            <w:proofErr w:type="spellEnd"/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53CC0">
              <w:rPr>
                <w:rFonts w:ascii="Times New Roman" w:eastAsia="Gungsuh" w:hAnsi="Times New Roman" w:cs="Times New Roman"/>
                <w:sz w:val="24"/>
                <w:szCs w:val="24"/>
                <w:lang w:val="ru-RU"/>
              </w:rPr>
              <w:t>+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r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853CC0">
              <w:rPr>
                <w:rFonts w:ascii="Times New Roman" w:eastAsia="Gungsuh" w:hAnsi="Times New Roman" w:cs="Times New Roman"/>
                <w:sz w:val="24"/>
                <w:szCs w:val="24"/>
                <w:lang w:val="ru-RU"/>
              </w:rPr>
              <w:t>0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53CC0">
              <w:rPr>
                <w:rFonts w:ascii="Times New Roman" w:eastAsia="Gungsuh" w:hAnsi="Times New Roman" w:cs="Times New Roman"/>
                <w:sz w:val="24"/>
                <w:szCs w:val="24"/>
                <w:lang w:val="ru-RU"/>
              </w:rPr>
              <w:t xml:space="preserve">≤ 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r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853CC0">
              <w:rPr>
                <w:rFonts w:ascii="Times New Roman" w:eastAsia="Gungsuh" w:hAnsi="Times New Roman" w:cs="Times New Roman"/>
                <w:sz w:val="24"/>
                <w:szCs w:val="24"/>
                <w:lang w:val="ru-RU"/>
              </w:rPr>
              <w:t>&lt;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b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14:paraId="3E84754C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Својства дељивости; чиниоци и садржаоци природног броја. </w:t>
            </w:r>
          </w:p>
          <w:p w14:paraId="7A94CD0E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Дељивост са 2, 5 и декадним јединицама.</w:t>
            </w:r>
          </w:p>
          <w:p w14:paraId="398B9A3B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Дељивост са 4 и 25. </w:t>
            </w:r>
          </w:p>
          <w:p w14:paraId="3BA8A4EC" w14:textId="77777777" w:rsidR="0063337B" w:rsidRPr="00853CC0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Дељивост са 3 и 9.</w:t>
            </w:r>
          </w:p>
          <w:p w14:paraId="4FCBC341" w14:textId="77777777" w:rsidR="0063337B" w:rsidRPr="00853CC0" w:rsidRDefault="0063337B" w:rsidP="002D09E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Скупови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с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куповне операције: унија, пресек и разлика.</w:t>
            </w:r>
          </w:p>
          <w:p w14:paraId="570E866E" w14:textId="77777777" w:rsidR="0063337B" w:rsidRPr="00853CC0" w:rsidRDefault="0063337B" w:rsidP="002D09EA">
            <w:pPr>
              <w:spacing w:after="0" w:line="240" w:lineRule="auto"/>
              <w:jc w:val="center"/>
              <w:rPr>
                <w:rFonts w:ascii="Arial" w:eastAsia="Arial" w:hAnsi="Arial" w:cs="Arial"/>
                <w:lang w:val="ru-RU"/>
              </w:rPr>
            </w:pPr>
          </w:p>
          <w:p w14:paraId="6348006D" w14:textId="77777777" w:rsidR="0063337B" w:rsidRPr="00853CC0" w:rsidRDefault="0063337B" w:rsidP="002D09EA">
            <w:pPr>
              <w:spacing w:after="0" w:line="240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 део</w:t>
            </w:r>
          </w:p>
          <w:p w14:paraId="5C4546F6" w14:textId="77777777" w:rsidR="0063337B" w:rsidRPr="00853CC0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Прости и сложени бројеви. </w:t>
            </w:r>
          </w:p>
          <w:p w14:paraId="68C044C0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Ератостеново сито</w:t>
            </w:r>
          </w:p>
          <w:p w14:paraId="331A5D7B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Растављање природних бројева на просте чиниоце.</w:t>
            </w:r>
          </w:p>
          <w:p w14:paraId="15810876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Заједнички делилац и највећи заједнички делилац. Еуклидов алгоритам за налажење НЗД. </w:t>
            </w:r>
          </w:p>
          <w:p w14:paraId="122E4301" w14:textId="77777777" w:rsidR="0063337B" w:rsidRPr="00853CC0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Заједнички садржалац и најмањи заједнички садржалац. Веза између НЗД и НЗС.</w:t>
            </w:r>
          </w:p>
          <w:p w14:paraId="13CD3051" w14:textId="77777777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41C35AAF" w14:textId="77777777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7E7ABB72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</w:tc>
      </w:tr>
      <w:tr w:rsidR="0063337B" w:rsidRPr="00853CC0" w14:paraId="35D5D2CB" w14:textId="77777777" w:rsidTr="002D09EA">
        <w:trPr>
          <w:jc w:val="center"/>
        </w:trPr>
        <w:tc>
          <w:tcPr>
            <w:tcW w:w="2155" w:type="pct"/>
            <w:shd w:val="clear" w:color="auto" w:fill="FFFFFF"/>
          </w:tcPr>
          <w:p w14:paraId="5979CBB7" w14:textId="77777777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30891B93" w14:textId="3BAC0CAB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526EBDC2" w14:textId="77777777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16F3A60E" w14:textId="77777777" w:rsidR="0063337B" w:rsidRPr="00070D0A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5A7DB921" w14:textId="3F8CA59C" w:rsidR="0063337B" w:rsidRPr="0063337B" w:rsidRDefault="0063337B" w:rsidP="0063337B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анализира односе датих геометријских објеката и запише их математичким писмом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24341B21" w14:textId="77777777" w:rsidR="0063337B" w:rsidRPr="00070D0A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опише основне појмове у вези са кругом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(центар, полупречник, тангента, тетива) и одреди положај тачке и праве у односу на 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7E01894A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нацрта праву паралелну датој правој користећи геометријски прибор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1BFCE6F4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упореди, сабира и одузима дужи, конструктивно и рачунски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034D6E9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преслика дати геометријски објекат централном симетријом и транслацијом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1625924C" w14:textId="11BA16FC" w:rsidR="0063337B" w:rsidRPr="0063337B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правилно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геометријски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2B1075B3" w14:textId="318017B0" w:rsidR="0063337B" w:rsidRDefault="0063337B" w:rsidP="0063337B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19959A" w14:textId="77777777" w:rsidR="0063337B" w:rsidRPr="00853CC0" w:rsidRDefault="0063337B" w:rsidP="0063337B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6A256E" w14:textId="77777777" w:rsidR="0063337B" w:rsidRPr="00853CC0" w:rsidRDefault="0063337B" w:rsidP="002D09EA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152AD32B" w14:textId="77777777" w:rsidR="0063337B" w:rsidRDefault="0063337B" w:rsidP="002D09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F3C2CF" w14:textId="77777777" w:rsidR="0063337B" w:rsidRPr="00853CC0" w:rsidRDefault="0063337B" w:rsidP="002D09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ОСНОВНИ ПОЈМОВИ ГЕОМЕТРИЈЕ </w:t>
            </w:r>
          </w:p>
        </w:tc>
        <w:tc>
          <w:tcPr>
            <w:tcW w:w="1947" w:type="pct"/>
            <w:shd w:val="clear" w:color="auto" w:fill="FFFFFF"/>
          </w:tcPr>
          <w:p w14:paraId="70853CCA" w14:textId="77777777" w:rsidR="0063337B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279F710" w14:textId="77777777" w:rsidR="0063337B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C07E705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Тачке и праве; односи припадања и распореда.</w:t>
            </w:r>
          </w:p>
          <w:p w14:paraId="36368C39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Однос правих у равни; паралелност. </w:t>
            </w:r>
          </w:p>
          <w:p w14:paraId="65AE45A4" w14:textId="77777777" w:rsidR="0063337B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Мерење дужине и једнакост дужи.</w:t>
            </w:r>
          </w:p>
          <w:p w14:paraId="69B283BC" w14:textId="77777777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0074B75D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18AB2C20" w14:textId="77777777" w:rsidR="0063337B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9C88A16" w14:textId="77777777" w:rsidR="0063337B" w:rsidRPr="00070D0A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Кружница и круг. Кружница и права.</w:t>
            </w:r>
          </w:p>
          <w:p w14:paraId="1D6657C2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Преношење и надовезивање дужи.</w:t>
            </w:r>
          </w:p>
          <w:p w14:paraId="7A415C9A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Централна симетрија.</w:t>
            </w:r>
          </w:p>
          <w:p w14:paraId="388A89D0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Вектор и транслација.</w:t>
            </w:r>
          </w:p>
        </w:tc>
      </w:tr>
      <w:tr w:rsidR="0063337B" w:rsidRPr="00853CC0" w14:paraId="15CBF01E" w14:textId="77777777" w:rsidTr="002D09EA">
        <w:trPr>
          <w:jc w:val="center"/>
        </w:trPr>
        <w:tc>
          <w:tcPr>
            <w:tcW w:w="2155" w:type="pct"/>
            <w:shd w:val="clear" w:color="auto" w:fill="FFFFFF"/>
          </w:tcPr>
          <w:p w14:paraId="6704949A" w14:textId="77777777" w:rsidR="0063337B" w:rsidRDefault="0063337B" w:rsidP="002D09EA">
            <w:pPr>
              <w:spacing w:after="0" w:line="240" w:lineRule="auto"/>
              <w:ind w:left="171"/>
              <w:rPr>
                <w:rFonts w:ascii="Arial" w:eastAsia="Arial" w:hAnsi="Arial" w:cs="Arial"/>
                <w:lang w:val="ru-RU"/>
              </w:rPr>
            </w:pPr>
          </w:p>
          <w:p w14:paraId="35C5D680" w14:textId="6D350DB7" w:rsidR="0063337B" w:rsidRDefault="0063337B" w:rsidP="002D09EA">
            <w:pPr>
              <w:spacing w:after="0" w:line="240" w:lineRule="auto"/>
              <w:ind w:left="171"/>
              <w:rPr>
                <w:rFonts w:ascii="Arial" w:eastAsia="Arial" w:hAnsi="Arial" w:cs="Arial"/>
                <w:lang w:val="ru-RU"/>
              </w:rPr>
            </w:pPr>
          </w:p>
          <w:p w14:paraId="275C1739" w14:textId="77777777" w:rsidR="0063337B" w:rsidRPr="00070D0A" w:rsidRDefault="0063337B" w:rsidP="002D09EA">
            <w:pPr>
              <w:spacing w:after="0" w:line="240" w:lineRule="auto"/>
              <w:ind w:left="171"/>
              <w:rPr>
                <w:rFonts w:ascii="Arial" w:eastAsia="Arial" w:hAnsi="Arial" w:cs="Arial"/>
                <w:lang w:val="ru-RU"/>
              </w:rPr>
            </w:pPr>
          </w:p>
          <w:p w14:paraId="01C2BE53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идентификује врсте и опише својства углова (суседни, упоредни, унакрсни, углови на трансверзали, углови са паралелним крацима) и примени њихове узајамне односе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270C371E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нацрта праву нормалну на дату праву користећи геометријски прибор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1AAB3FE3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измери дати угао и нацрта угао задате 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36BEA49B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упореди, сабере и одузме углове рачунски и конструктивно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ABDB08A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 једноставан задатак применом основних својстава паралелограма (једнакост наспрамних страница и наспрамних углова)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740D4EB" w14:textId="12F3B55C" w:rsidR="0063337B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81411F" w14:textId="7D7299CF" w:rsidR="0063337B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838E57" w14:textId="41F86810" w:rsidR="0063337B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BCFA16" w14:textId="77777777" w:rsidR="0063337B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A7CFD" w14:textId="628D068A" w:rsidR="0063337B" w:rsidRPr="00853CC0" w:rsidRDefault="0063337B" w:rsidP="002D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7B09F476" w14:textId="77777777" w:rsidR="0063337B" w:rsidRPr="00853CC0" w:rsidRDefault="0063337B" w:rsidP="002D09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УГАО</w:t>
            </w:r>
          </w:p>
          <w:p w14:paraId="47F44B0D" w14:textId="77777777" w:rsidR="0063337B" w:rsidRPr="00853CC0" w:rsidRDefault="0063337B" w:rsidP="002D09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47" w:type="pct"/>
            <w:tcBorders>
              <w:bottom w:val="single" w:sz="4" w:space="0" w:color="000000"/>
            </w:tcBorders>
            <w:shd w:val="clear" w:color="auto" w:fill="FFFFFF"/>
          </w:tcPr>
          <w:p w14:paraId="01F0190E" w14:textId="77777777" w:rsidR="0063337B" w:rsidRDefault="0063337B" w:rsidP="002D09EA">
            <w:pPr>
              <w:spacing w:after="0" w:line="240" w:lineRule="auto"/>
              <w:ind w:left="162"/>
              <w:rPr>
                <w:rFonts w:ascii="Arial" w:eastAsia="Arial" w:hAnsi="Arial" w:cs="Arial"/>
                <w:lang w:val="ru-RU"/>
              </w:rPr>
            </w:pPr>
          </w:p>
          <w:p w14:paraId="72FDCDB4" w14:textId="77777777" w:rsidR="0063337B" w:rsidRDefault="0063337B" w:rsidP="002D09EA">
            <w:pPr>
              <w:spacing w:after="0" w:line="240" w:lineRule="auto"/>
              <w:ind w:left="162"/>
              <w:rPr>
                <w:rFonts w:ascii="Arial" w:eastAsia="Arial" w:hAnsi="Arial" w:cs="Arial"/>
                <w:lang w:val="ru-RU"/>
              </w:rPr>
            </w:pPr>
          </w:p>
          <w:p w14:paraId="0DC96543" w14:textId="77777777" w:rsidR="0063337B" w:rsidRPr="00853CC0" w:rsidRDefault="0063337B" w:rsidP="002D09EA">
            <w:pPr>
              <w:spacing w:after="0" w:line="240" w:lineRule="auto"/>
              <w:ind w:left="162"/>
              <w:rPr>
                <w:rFonts w:ascii="Arial" w:eastAsia="Arial" w:hAnsi="Arial" w:cs="Arial"/>
                <w:lang w:val="ru-RU"/>
              </w:rPr>
            </w:pPr>
          </w:p>
          <w:p w14:paraId="023E70EB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Угао, централни угао; једнакост углова.</w:t>
            </w:r>
          </w:p>
          <w:p w14:paraId="307E95FA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Надовезивање углова (суседни углови, конструктивно упоређивање, сабирање и одузимање углова).</w:t>
            </w:r>
          </w:p>
          <w:p w14:paraId="034C70EB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Упоредни углови; врсте углова.</w:t>
            </w:r>
          </w:p>
          <w:p w14:paraId="26948A5D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Мерење углова, сабирање и одузимање мере углова.</w:t>
            </w:r>
          </w:p>
          <w:p w14:paraId="2B8CE4F6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Угао између две праве; нормалне праве; унакрсни углови.</w:t>
            </w:r>
          </w:p>
          <w:p w14:paraId="57386D4F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Углови на трансверзали.</w:t>
            </w:r>
          </w:p>
          <w:p w14:paraId="2AC65587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Транслација и углови.</w:t>
            </w:r>
          </w:p>
        </w:tc>
      </w:tr>
      <w:tr w:rsidR="0063337B" w:rsidRPr="00853CC0" w14:paraId="5A472C40" w14:textId="77777777" w:rsidTr="002D09EA">
        <w:trPr>
          <w:jc w:val="center"/>
        </w:trPr>
        <w:tc>
          <w:tcPr>
            <w:tcW w:w="2155" w:type="pct"/>
            <w:shd w:val="clear" w:color="auto" w:fill="FFFFFF"/>
          </w:tcPr>
          <w:p w14:paraId="4BC75ABB" w14:textId="20FCA6FC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179EE0D3" w14:textId="4523B8DF" w:rsidR="0063337B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06782206" w14:textId="77777777" w:rsidR="0063337B" w:rsidRPr="00070D0A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</w:p>
          <w:p w14:paraId="39F09BBD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прочита, запише, упореди и представи на бројевној полуправој разломке у оба записа и преводи их из једног записа у други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E937966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одреди месну вредност цифре у запису 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децималног броја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5AA532CB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заокругли број и процени грешку заокругљивања;</w:t>
            </w:r>
          </w:p>
          <w:p w14:paraId="4067F920" w14:textId="19DF278A" w:rsidR="0063337B" w:rsidRPr="0063337B" w:rsidRDefault="0063337B" w:rsidP="0063337B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израчуна вредност једноставнијег бројевног израза и реши једноставну линеарну једначину и неједначину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FCD136B" w14:textId="77777777" w:rsidR="0063337B" w:rsidRPr="001D65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 једноставан проблем из свакодневног живота користећи бројевни израз, линеарну једначину или неједначину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296EE510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</w:rPr>
            </w:pP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одреди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проценат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дате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1E564D96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примени размеру 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једноставним реалним ситуацијама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FEB44DD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</w:rPr>
            </w:pP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примени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аритметичку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средину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датих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бројева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14:paraId="2FBDB62A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сакупи</w:t>
            </w:r>
            <w:proofErr w:type="spellEnd"/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податке и прикаже их табелом и кружним дијаграмом и по потреби користи калкулатор или расположиви софтвер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1C02480B" w14:textId="77777777" w:rsidR="0063337B" w:rsidRPr="00853CC0" w:rsidRDefault="0063337B" w:rsidP="002D09EA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1E929F39" w14:textId="77777777" w:rsidR="0063337B" w:rsidRDefault="0063337B" w:rsidP="002D09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РАЗЛОМЦИ</w:t>
            </w:r>
          </w:p>
          <w:p w14:paraId="79F2FD49" w14:textId="77777777" w:rsidR="0063337B" w:rsidRPr="00853CC0" w:rsidRDefault="0063337B" w:rsidP="002D09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47" w:type="pct"/>
            <w:shd w:val="clear" w:color="auto" w:fill="FFFFFF"/>
          </w:tcPr>
          <w:p w14:paraId="79EBC078" w14:textId="77777777" w:rsidR="0063337B" w:rsidRDefault="0063337B" w:rsidP="002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443AB9C" w14:textId="77777777" w:rsidR="0063337B" w:rsidRPr="00853CC0" w:rsidRDefault="0063337B" w:rsidP="002D09EA">
            <w:pPr>
              <w:spacing w:after="0" w:line="240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Први део</w:t>
            </w:r>
          </w:p>
          <w:p w14:paraId="131B6ECB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Појам разломка облика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а,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CE"/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14:paraId="1E762389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Придруживање тачака бројевне полуправе разломцима.</w:t>
            </w:r>
          </w:p>
          <w:p w14:paraId="353E04AE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Проширивање, скраћивање и упоређивање разломака.</w:t>
            </w:r>
          </w:p>
          <w:p w14:paraId="27464CBF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Децимални запис разломка и  превођење у запис облика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a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</w:rPr>
              <w:t>b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853CC0">
              <w:rPr>
                <w:rFonts w:ascii="Times New Roman" w:eastAsia="Gungsuh" w:hAnsi="Times New Roman" w:cs="Times New Roman"/>
                <w:sz w:val="24"/>
                <w:szCs w:val="24"/>
                <w:lang w:val="ru-RU"/>
              </w:rPr>
              <w:t>≠</w:t>
            </w:r>
            <w:r w:rsidRPr="00853CC0">
              <w:rPr>
                <w:rFonts w:ascii="Times New Roman" w:eastAsia="Gungsuh" w:hAnsi="Times New Roman" w:cs="Times New Roman"/>
                <w:i/>
                <w:sz w:val="24"/>
                <w:szCs w:val="24"/>
                <w:lang w:val="ru-RU"/>
              </w:rPr>
              <w:t xml:space="preserve"> 0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). Упоређивање бројева у децималном запису. </w:t>
            </w:r>
          </w:p>
          <w:p w14:paraId="4EFB0471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Заокругљивање бројева.</w:t>
            </w:r>
          </w:p>
          <w:p w14:paraId="0EE640B7" w14:textId="77777777" w:rsidR="0063337B" w:rsidRPr="00853CC0" w:rsidRDefault="0063337B" w:rsidP="002D09EA">
            <w:pPr>
              <w:spacing w:after="0" w:line="240" w:lineRule="auto"/>
              <w:jc w:val="center"/>
              <w:rPr>
                <w:rFonts w:ascii="Arial" w:eastAsia="Arial" w:hAnsi="Arial" w:cs="Arial"/>
                <w:lang w:val="ru-RU"/>
              </w:rPr>
            </w:pPr>
          </w:p>
          <w:p w14:paraId="324D61E8" w14:textId="77777777" w:rsidR="0063337B" w:rsidRDefault="0063337B" w:rsidP="002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DB1C850" w14:textId="77777777" w:rsidR="0063337B" w:rsidRDefault="0063337B" w:rsidP="002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85E8666" w14:textId="77777777" w:rsidR="0063337B" w:rsidRDefault="0063337B" w:rsidP="002D0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D56A8A9" w14:textId="77777777" w:rsidR="0063337B" w:rsidRPr="00853CC0" w:rsidRDefault="0063337B" w:rsidP="002D09EA">
            <w:pPr>
              <w:spacing w:after="0" w:line="240" w:lineRule="auto"/>
              <w:jc w:val="center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 део</w:t>
            </w:r>
          </w:p>
          <w:p w14:paraId="7091184F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Основне рачунске операције с разломцима (у оба записа) и њихова својства. Изрази.</w:t>
            </w:r>
          </w:p>
          <w:p w14:paraId="095E8264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strike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Једначине и неједначине у скупу разломака.</w:t>
            </w:r>
          </w:p>
          <w:p w14:paraId="09BCFB31" w14:textId="77777777" w:rsidR="0063337B" w:rsidRDefault="0063337B" w:rsidP="002D0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 xml:space="preserve">Примене разломака (проценти, аритметичка средина, размера). Основна неједнакост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sr-Latn-CS"/>
              </w:rPr>
              <w:t>p &lt;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 xml:space="preserve"> (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sr-Latn-CS"/>
              </w:rPr>
              <w:t>p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+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sr-Latn-CS"/>
              </w:rPr>
              <w:t>q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 xml:space="preserve">)/2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sr-Latn-CS"/>
              </w:rPr>
              <w:t>&lt;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 xml:space="preserve"> </w:t>
            </w:r>
            <w:r w:rsidRPr="00853C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sr-Latn-CS"/>
              </w:rPr>
              <w:t>q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 xml:space="preserve">. </w:t>
            </w:r>
          </w:p>
          <w:p w14:paraId="31FD3781" w14:textId="77777777" w:rsidR="0063337B" w:rsidRPr="00853CC0" w:rsidRDefault="0063337B" w:rsidP="002D09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 w:eastAsia="sr-Latn-CS"/>
              </w:rPr>
            </w:pPr>
          </w:p>
        </w:tc>
      </w:tr>
      <w:tr w:rsidR="0063337B" w:rsidRPr="00853CC0" w14:paraId="4AC3692B" w14:textId="77777777" w:rsidTr="002D09EA">
        <w:trPr>
          <w:jc w:val="center"/>
        </w:trPr>
        <w:tc>
          <w:tcPr>
            <w:tcW w:w="2155" w:type="pct"/>
            <w:shd w:val="clear" w:color="auto" w:fill="FFFFFF"/>
          </w:tcPr>
          <w:p w14:paraId="77796BAA" w14:textId="12DFFAA9" w:rsidR="0063337B" w:rsidRDefault="0063337B" w:rsidP="002D09EA">
            <w:pPr>
              <w:spacing w:after="0" w:line="240" w:lineRule="auto"/>
              <w:ind w:left="171"/>
              <w:rPr>
                <w:rFonts w:ascii="Arial" w:eastAsia="Arial" w:hAnsi="Arial" w:cs="Arial"/>
                <w:lang w:val="ru-RU"/>
              </w:rPr>
            </w:pPr>
          </w:p>
          <w:p w14:paraId="359FDAD2" w14:textId="77777777" w:rsidR="0063337B" w:rsidRPr="001D65C0" w:rsidRDefault="0063337B" w:rsidP="002D09EA">
            <w:pPr>
              <w:spacing w:after="0" w:line="240" w:lineRule="auto"/>
              <w:ind w:left="171"/>
              <w:rPr>
                <w:rFonts w:ascii="Arial" w:eastAsia="Arial" w:hAnsi="Arial" w:cs="Arial"/>
                <w:lang w:val="ru-RU"/>
              </w:rPr>
            </w:pPr>
          </w:p>
          <w:p w14:paraId="08243F7D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идентификује осн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симетричну фигуру и одреди њену осу симетрије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71A45315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симетрично преслика тачку, дуж и једноставнију фигуру користећи геометријски прибор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8144111" w14:textId="77777777" w:rsidR="0063337B" w:rsidRPr="00481463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конструише симетралу дужи, симетралу угла и  примењује њихова својства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C110D81" w14:textId="77777777" w:rsidR="0063337B" w:rsidRPr="00853CC0" w:rsidRDefault="0063337B" w:rsidP="002D09EA">
            <w:pPr>
              <w:numPr>
                <w:ilvl w:val="0"/>
                <w:numId w:val="4"/>
              </w:numPr>
              <w:spacing w:after="0" w:line="240" w:lineRule="auto"/>
              <w:ind w:left="171" w:hanging="171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конструише</w:t>
            </w: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праву која је нормална на дату праву или паралелна датој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1631E30C" w14:textId="509A7152" w:rsidR="0063337B" w:rsidRDefault="0063337B" w:rsidP="002D09EA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FA381F" w14:textId="77777777" w:rsidR="0063337B" w:rsidRDefault="0063337B" w:rsidP="002D09EA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3FF005" w14:textId="404E4821" w:rsidR="0063337B" w:rsidRPr="00853CC0" w:rsidRDefault="0063337B" w:rsidP="002D09EA">
            <w:pPr>
              <w:spacing w:after="0" w:line="240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  <w:shd w:val="clear" w:color="auto" w:fill="FFFFFF"/>
            <w:vAlign w:val="center"/>
          </w:tcPr>
          <w:p w14:paraId="40E7C7B5" w14:textId="77777777" w:rsidR="0063337B" w:rsidRPr="00853CC0" w:rsidRDefault="0063337B" w:rsidP="002D09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853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ОСНА СИМЕТРИЈА</w:t>
            </w:r>
          </w:p>
          <w:p w14:paraId="16E54712" w14:textId="77777777" w:rsidR="0063337B" w:rsidRPr="00853CC0" w:rsidRDefault="0063337B" w:rsidP="002D09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  <w:p w14:paraId="74E4289F" w14:textId="77777777" w:rsidR="0063337B" w:rsidRPr="00853CC0" w:rsidRDefault="0063337B" w:rsidP="002D09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1947" w:type="pct"/>
            <w:shd w:val="clear" w:color="auto" w:fill="FFFFFF"/>
          </w:tcPr>
          <w:p w14:paraId="6FF7469B" w14:textId="77777777" w:rsidR="0063337B" w:rsidRPr="00853CC0" w:rsidRDefault="0063337B" w:rsidP="002D09EA">
            <w:pPr>
              <w:spacing w:after="0" w:line="240" w:lineRule="auto"/>
              <w:ind w:left="162"/>
              <w:rPr>
                <w:rFonts w:ascii="Arial" w:eastAsia="Arial" w:hAnsi="Arial" w:cs="Arial"/>
                <w:lang w:val="ru-RU"/>
              </w:rPr>
            </w:pPr>
          </w:p>
          <w:p w14:paraId="7C5CA968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Осна симетрија у равни и њене особине. </w:t>
            </w:r>
          </w:p>
          <w:p w14:paraId="09DBF9CA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Оса симетрије фигуре.</w:t>
            </w:r>
          </w:p>
          <w:p w14:paraId="570A695D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Симетрала дужи и конструкција нормале. </w:t>
            </w:r>
          </w:p>
          <w:p w14:paraId="4578EA5A" w14:textId="77777777" w:rsidR="0063337B" w:rsidRPr="00853CC0" w:rsidRDefault="0063337B" w:rsidP="002D09EA">
            <w:pPr>
              <w:spacing w:after="0" w:line="240" w:lineRule="auto"/>
              <w:rPr>
                <w:rFonts w:ascii="Arial" w:eastAsia="Arial" w:hAnsi="Arial" w:cs="Arial"/>
                <w:lang w:val="ru-RU"/>
              </w:rPr>
            </w:pPr>
            <w:r w:rsidRPr="00853C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Симетрала угла. </w:t>
            </w:r>
          </w:p>
        </w:tc>
      </w:tr>
    </w:tbl>
    <w:p w14:paraId="4C5CDA0B" w14:textId="77777777" w:rsidR="0063337B" w:rsidRPr="00853CC0" w:rsidRDefault="0063337B" w:rsidP="0063337B">
      <w:pPr>
        <w:spacing w:after="0"/>
        <w:ind w:hanging="18"/>
        <w:jc w:val="both"/>
        <w:rPr>
          <w:rFonts w:ascii="Arial" w:eastAsia="Arial" w:hAnsi="Arial" w:cs="Arial"/>
          <w:sz w:val="24"/>
          <w:szCs w:val="24"/>
          <w:lang w:val="ru-RU"/>
        </w:rPr>
      </w:pPr>
    </w:p>
    <w:p w14:paraId="603E8C0F" w14:textId="49BDFFF2" w:rsidR="00881599" w:rsidRDefault="00881599" w:rsidP="00642F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C75B98" w14:textId="77777777" w:rsidR="008E165A" w:rsidRDefault="008E165A" w:rsidP="002A24F2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</w:pPr>
    </w:p>
    <w:p w14:paraId="34D8634F" w14:textId="64776FC5" w:rsidR="008E165A" w:rsidRDefault="009952D7" w:rsidP="002A24F2">
      <w:pPr>
        <w:spacing w:after="0" w:line="36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</w:pPr>
      <w:r w:rsidRPr="0063337B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sr-Cyrl-RS"/>
        </w:rPr>
        <w:lastRenderedPageBreak/>
        <w:t>НАЧИН ОСТВАРИВАЊА ПРОГРАМА</w:t>
      </w:r>
    </w:p>
    <w:p w14:paraId="61DF0FFC" w14:textId="77777777" w:rsidR="00CD2CBF" w:rsidRPr="00853CC0" w:rsidRDefault="00CD2CBF" w:rsidP="00CD2CBF">
      <w:pPr>
        <w:spacing w:after="0" w:line="360" w:lineRule="auto"/>
        <w:rPr>
          <w:rFonts w:ascii="Arial" w:eastAsia="Arial" w:hAnsi="Arial" w:cs="Arial"/>
        </w:rPr>
      </w:pPr>
    </w:p>
    <w:p w14:paraId="45752AB0" w14:textId="0AE5CF0B" w:rsidR="00CD2CBF" w:rsidRPr="00853CC0" w:rsidRDefault="00CD2CBF" w:rsidP="00CD2CBF">
      <w:pPr>
        <w:widowControl w:val="0"/>
        <w:spacing w:after="60" w:line="240" w:lineRule="auto"/>
        <w:ind w:right="210" w:firstLine="567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Основне карактеристике програма математике су: усклађеност са програмом математике за први циклус основног образовања и васпитања, логичка повезаност садржаја и настојање, где год је то могуће, да садржаји претходе садржајима других предмета у којима се примењују. </w:t>
      </w:r>
    </w:p>
    <w:p w14:paraId="273FB13B" w14:textId="3A748821" w:rsidR="00CD2CBF" w:rsidRPr="00853CC0" w:rsidRDefault="00CD2CBF" w:rsidP="00CD2CBF">
      <w:pPr>
        <w:spacing w:after="0" w:line="240" w:lineRule="auto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Садржаји програма представљају основу за остваривање исхода, јер </w:t>
      </w:r>
      <w:r w:rsidRPr="00853CC0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њима обухваћено све оно што ученик треба да изгради на нивоу знања, које представља основни услов за остваривање исхода. Остваривањем исхода, ученици усвајају основне математичке концепте, овладавају основним математичким процесима и вештинама, оспособљавају се за примену математичких знања и вештина и комуникацију математичким језиком. Кроз исходе се омогућава остваривање и међупредметних компетенција као што су комуникација, рад са подацима и информацијама, дигитална компетенција, решавање проблема, сарадња и компетенција за целоживотно учење.</w:t>
      </w:r>
    </w:p>
    <w:p w14:paraId="517EDCB4" w14:textId="77777777" w:rsidR="00CD2CBF" w:rsidRPr="00853CC0" w:rsidRDefault="00CD2CBF" w:rsidP="00CD2CBF">
      <w:pPr>
        <w:spacing w:after="0" w:line="240" w:lineRule="auto"/>
        <w:ind w:firstLine="720"/>
        <w:jc w:val="both"/>
        <w:rPr>
          <w:rFonts w:ascii="Arial" w:eastAsia="Arial" w:hAnsi="Arial" w:cs="Arial"/>
          <w:lang w:val="ru-RU"/>
        </w:rPr>
      </w:pPr>
    </w:p>
    <w:p w14:paraId="0FF830BB" w14:textId="77777777" w:rsidR="00CD2CBF" w:rsidRPr="00853CC0" w:rsidRDefault="00CD2CBF" w:rsidP="00CD2CBF">
      <w:pPr>
        <w:widowControl w:val="0"/>
        <w:spacing w:after="0" w:line="240" w:lineRule="auto"/>
        <w:rPr>
          <w:rFonts w:ascii="Arial" w:eastAsia="Arial" w:hAnsi="Arial" w:cs="Arial"/>
          <w:lang w:val="ru-RU"/>
        </w:rPr>
      </w:pPr>
    </w:p>
    <w:p w14:paraId="3F723865" w14:textId="77777777" w:rsidR="00CD2CBF" w:rsidRPr="00853CC0" w:rsidRDefault="00CD2CBF" w:rsidP="00CD2CBF">
      <w:pPr>
        <w:widowControl w:val="0"/>
        <w:spacing w:after="60" w:line="240" w:lineRule="auto"/>
        <w:ind w:right="210" w:firstLine="567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Ради лакшег планирања наставе даје се оријентациони предлог броја часова по темама (укупан број часова за тему, број часова за обраду новог градива + број часова за утврђивање и систематизацију градива). Приликом израде оперативних планова наставник  распоређује укупан број часова предвиђен за поједине теме по типовима часова (обрада новог градива, утврђивање и увежбавање, понављање, проверавање и систематизација знања), водећи рачуна о циљу предмета и исходима.</w:t>
      </w:r>
    </w:p>
    <w:p w14:paraId="27B0B02C" w14:textId="77777777" w:rsidR="00CD2CBF" w:rsidRPr="00853CC0" w:rsidRDefault="00CD2CBF" w:rsidP="00CD2CBF">
      <w:pPr>
        <w:widowControl w:val="0"/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</w:p>
    <w:p w14:paraId="13409E70" w14:textId="77777777" w:rsidR="00CD2CBF" w:rsidRPr="00853CC0" w:rsidRDefault="00CD2CBF" w:rsidP="00CD2CBF">
      <w:pPr>
        <w:widowControl w:val="0"/>
        <w:spacing w:after="60" w:line="240" w:lineRule="auto"/>
        <w:ind w:right="210" w:firstLine="567"/>
        <w:jc w:val="both"/>
        <w:rPr>
          <w:rFonts w:ascii="Arial" w:eastAsia="Arial" w:hAnsi="Arial" w:cs="Arial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наставном програму садржаји појединих тема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су </w:t>
      </w: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подељени на два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дела, због тога што је пожељно комбиновати алгебарске и геометријске садржаје.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едослед</w:t>
      </w:r>
      <w:proofErr w:type="spellEnd"/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реализације</w:t>
      </w:r>
      <w:proofErr w:type="spellEnd"/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тема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 следећи</w:t>
      </w:r>
      <w:r w:rsidRPr="00853CC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10AF07A" w14:textId="77777777" w:rsidR="00CD2CBF" w:rsidRDefault="00CD2CBF" w:rsidP="00CD2CBF">
      <w:pPr>
        <w:pStyle w:val="ListParagraph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81463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Природни бројеви и дељивост – први део</w:t>
      </w:r>
    </w:p>
    <w:p w14:paraId="0BB849BC" w14:textId="77777777" w:rsidR="00CD2CBF" w:rsidRPr="00853CC0" w:rsidRDefault="00CD2CBF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Основни</w:t>
      </w:r>
      <w:proofErr w:type="spellEnd"/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појмови</w:t>
      </w:r>
      <w:proofErr w:type="spellEnd"/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геометрије</w:t>
      </w:r>
      <w:proofErr w:type="spellEnd"/>
    </w:p>
    <w:p w14:paraId="37F15F1E" w14:textId="77777777" w:rsidR="00CD2CBF" w:rsidRPr="00853CC0" w:rsidRDefault="00CD2CBF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Природни бројеви и дељивост – други део</w:t>
      </w:r>
    </w:p>
    <w:p w14:paraId="41DACB5E" w14:textId="77777777" w:rsidR="00CD2CBF" w:rsidRPr="00853CC0" w:rsidRDefault="00CD2CBF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Угао</w:t>
      </w:r>
      <w:proofErr w:type="spellEnd"/>
    </w:p>
    <w:p w14:paraId="01B89FA2" w14:textId="77777777" w:rsidR="00CD2CBF" w:rsidRPr="001A2DA4" w:rsidRDefault="00CD2CBF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Разломци</w:t>
      </w:r>
      <w:proofErr w:type="spellEnd"/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први</w:t>
      </w:r>
      <w:proofErr w:type="spellEnd"/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</w:p>
    <w:p w14:paraId="22D0AC19" w14:textId="77777777" w:rsidR="00CD2CBF" w:rsidRPr="00853CC0" w:rsidRDefault="00CD2CBF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Осна</w:t>
      </w:r>
      <w:proofErr w:type="spellEnd"/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симетрија</w:t>
      </w:r>
      <w:proofErr w:type="spellEnd"/>
    </w:p>
    <w:p w14:paraId="3A66EEEF" w14:textId="77777777" w:rsidR="00CD2CBF" w:rsidRPr="00481463" w:rsidRDefault="00CD2CBF" w:rsidP="00CD2CBF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Разломци</w:t>
      </w:r>
      <w:proofErr w:type="spellEnd"/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други</w:t>
      </w:r>
      <w:r w:rsidRPr="00853C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3CC0">
        <w:rPr>
          <w:rFonts w:ascii="Times New Roman" w:eastAsia="Times New Roman" w:hAnsi="Times New Roman" w:cs="Times New Roman"/>
          <w:sz w:val="24"/>
          <w:szCs w:val="24"/>
        </w:rPr>
        <w:t>део</w:t>
      </w:r>
      <w:proofErr w:type="spellEnd"/>
    </w:p>
    <w:p w14:paraId="19E92BFB" w14:textId="77777777" w:rsidR="00CD2CBF" w:rsidRPr="002E4DFA" w:rsidRDefault="00CD2CBF" w:rsidP="00CD2CBF">
      <w:pPr>
        <w:widowControl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48F7E7" w14:textId="77777777" w:rsidR="00CD2CBF" w:rsidRPr="00070D0A" w:rsidRDefault="00CD2CBF" w:rsidP="00CD2CB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E4DFA">
        <w:rPr>
          <w:rFonts w:ascii="Times New Roman" w:eastAsia="Times New Roman" w:hAnsi="Times New Roman" w:cs="Times New Roman"/>
          <w:sz w:val="24"/>
          <w:szCs w:val="24"/>
          <w:lang w:val="ru-RU"/>
        </w:rPr>
        <w:t>За реализацију 4 писмена задатака (у трајању од по једног часа), са исправкама, планирано је 8 часова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75B29D8" w14:textId="77777777" w:rsidR="00CD2CBF" w:rsidRDefault="00CD2CBF" w:rsidP="00CD2CBF">
      <w:pPr>
        <w:pStyle w:val="NoSpacing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50C5CCD5" w14:textId="5D2AEAFA" w:rsidR="003C1F85" w:rsidRPr="003C1F85" w:rsidRDefault="003C1F85" w:rsidP="003C1F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1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ктивности наставника:</w:t>
      </w:r>
    </w:p>
    <w:p w14:paraId="0D94716C" w14:textId="17A1DB4F" w:rsidR="003C1F85" w:rsidRPr="003C1F85" w:rsidRDefault="003C1F85" w:rsidP="003C1F8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3C1F85">
        <w:rPr>
          <w:rFonts w:ascii="Times New Roman" w:hAnsi="Times New Roman"/>
          <w:sz w:val="24"/>
          <w:szCs w:val="24"/>
          <w:lang w:val="sr-Cyrl-RS"/>
        </w:rPr>
        <w:t>познаје ученике са циљевима и садржајима програма</w:t>
      </w:r>
      <w:r>
        <w:rPr>
          <w:rFonts w:ascii="Times New Roman" w:hAnsi="Times New Roman"/>
          <w:sz w:val="24"/>
          <w:szCs w:val="24"/>
          <w:lang w:val="sr-Cyrl-RS"/>
        </w:rPr>
        <w:t>;</w:t>
      </w:r>
    </w:p>
    <w:p w14:paraId="182E45D7" w14:textId="1961413B" w:rsidR="003C1F85" w:rsidRPr="003C1F85" w:rsidRDefault="003C1F85" w:rsidP="003C1F8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</w:t>
      </w:r>
      <w:r w:rsidRPr="003C1F85">
        <w:rPr>
          <w:rFonts w:ascii="Times New Roman" w:hAnsi="Times New Roman"/>
          <w:sz w:val="24"/>
          <w:szCs w:val="24"/>
          <w:lang w:val="sr-Cyrl-RS"/>
        </w:rPr>
        <w:t>одстиче ученике да изводе закључке и повезују знања са другим областима и предметима</w:t>
      </w:r>
      <w:r>
        <w:rPr>
          <w:rFonts w:ascii="Times New Roman" w:hAnsi="Times New Roman"/>
          <w:sz w:val="24"/>
          <w:szCs w:val="24"/>
          <w:lang w:val="sr-Cyrl-RS"/>
        </w:rPr>
        <w:t>;</w:t>
      </w:r>
    </w:p>
    <w:p w14:paraId="661E3254" w14:textId="602C4377" w:rsidR="003C1F85" w:rsidRPr="003C1F85" w:rsidRDefault="003C1F85" w:rsidP="003C1F8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смерава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интеракциј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међу ученицима тако да она буде у функцији учења (употреба питања, идеја, коментара ученика за рад на часу)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39FB26DB" w14:textId="5DDAC3EA" w:rsidR="004F1CF2" w:rsidRPr="002A24F2" w:rsidRDefault="003C1F85" w:rsidP="004F1CF2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р</w:t>
      </w:r>
      <w:r w:rsidRPr="003C1F85">
        <w:rPr>
          <w:rFonts w:ascii="Times New Roman" w:hAnsi="Times New Roman"/>
          <w:sz w:val="24"/>
          <w:szCs w:val="24"/>
          <w:lang w:val="sr-Cyrl-RS"/>
        </w:rPr>
        <w:t>едовано прати рад и залагање ученика на часу</w:t>
      </w:r>
      <w:r>
        <w:rPr>
          <w:rFonts w:ascii="Times New Roman" w:hAnsi="Times New Roman" w:cs="Times New Roman"/>
          <w:sz w:val="24"/>
          <w:szCs w:val="24"/>
          <w:lang w:val="ru-RU"/>
        </w:rPr>
        <w:t>, п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охваљ</w:t>
      </w:r>
      <w:r>
        <w:rPr>
          <w:rFonts w:ascii="Times New Roman" w:hAnsi="Times New Roman" w:cs="Times New Roman"/>
          <w:sz w:val="24"/>
          <w:szCs w:val="24"/>
          <w:lang w:val="ru-RU"/>
        </w:rPr>
        <w:t>ује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напре</w:t>
      </w:r>
      <w:r>
        <w:rPr>
          <w:rFonts w:ascii="Times New Roman" w:hAnsi="Times New Roman" w:cs="Times New Roman"/>
          <w:sz w:val="24"/>
          <w:szCs w:val="24"/>
          <w:lang w:val="ru-RU"/>
        </w:rPr>
        <w:t>дак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ученика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F1CF2">
        <w:rPr>
          <w:rFonts w:ascii="Times New Roman" w:hAnsi="Times New Roman"/>
          <w:sz w:val="24"/>
          <w:szCs w:val="24"/>
          <w:lang w:val="sr-Cyrl-RS"/>
        </w:rPr>
        <w:t>п</w:t>
      </w:r>
      <w:r w:rsidR="004F1CF2" w:rsidRPr="004F1CF2">
        <w:rPr>
          <w:rFonts w:ascii="Times New Roman" w:hAnsi="Times New Roman"/>
          <w:sz w:val="24"/>
          <w:szCs w:val="24"/>
          <w:lang w:val="sr-Cyrl-RS"/>
        </w:rPr>
        <w:t>роцењује ниво постигнућа ученика</w:t>
      </w:r>
      <w:r w:rsidR="004F1CF2" w:rsidRPr="004F1C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и п</w:t>
      </w:r>
      <w:r w:rsidR="004F1CF2" w:rsidRPr="002A24F2">
        <w:rPr>
          <w:rFonts w:ascii="Times New Roman" w:hAnsi="Times New Roman" w:cs="Times New Roman"/>
          <w:sz w:val="24"/>
          <w:szCs w:val="24"/>
          <w:lang w:val="ru-RU"/>
        </w:rPr>
        <w:t>ружа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1CF2" w:rsidRPr="002A24F2">
        <w:rPr>
          <w:rFonts w:ascii="Times New Roman" w:hAnsi="Times New Roman" w:cs="Times New Roman"/>
          <w:sz w:val="24"/>
          <w:szCs w:val="24"/>
          <w:lang w:val="ru-RU"/>
        </w:rPr>
        <w:t>потпун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4F1CF2"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и разумљиве повратне информације ученицима о њиховом раду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F51E7E7" w14:textId="189CA28F" w:rsidR="003C1F85" w:rsidRPr="00B4004E" w:rsidRDefault="004F1CF2" w:rsidP="003C1F8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примењује разноврсне</w:t>
      </w:r>
      <w:r w:rsidR="003C1F85" w:rsidRPr="002A24F2">
        <w:rPr>
          <w:rFonts w:ascii="Times New Roman" w:hAnsi="Times New Roman" w:cs="Times New Roman"/>
          <w:sz w:val="24"/>
          <w:szCs w:val="24"/>
          <w:lang w:val="sr-Cyrl-RS"/>
        </w:rPr>
        <w:t xml:space="preserve"> метод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C1F85" w:rsidRPr="002A24F2">
        <w:rPr>
          <w:rFonts w:ascii="Times New Roman" w:hAnsi="Times New Roman" w:cs="Times New Roman"/>
          <w:sz w:val="24"/>
          <w:szCs w:val="24"/>
          <w:lang w:val="sr-Cyrl-RS"/>
        </w:rPr>
        <w:t xml:space="preserve"> учења и наставе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3A5C04" w14:textId="76FD724F" w:rsidR="003C1F85" w:rsidRPr="002A24F2" w:rsidRDefault="003C1F85" w:rsidP="003C1F85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онтинуирано анализира и вредн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>ује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 xml:space="preserve"> сопствен</w:t>
      </w:r>
      <w:r w:rsidR="004F1CF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A24F2">
        <w:rPr>
          <w:rFonts w:ascii="Times New Roman" w:hAnsi="Times New Roman" w:cs="Times New Roman"/>
          <w:sz w:val="24"/>
          <w:szCs w:val="24"/>
          <w:lang w:val="ru-RU"/>
        </w:rPr>
        <w:t>рад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76D1F5E" w14:textId="77777777" w:rsidR="008E165A" w:rsidRDefault="008E165A" w:rsidP="003C1F8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8A8736" w14:textId="7FBE9362" w:rsidR="003C1F85" w:rsidRPr="003C1F85" w:rsidRDefault="003C1F85" w:rsidP="003C1F8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C1F85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ктивности ученика:</w:t>
      </w:r>
    </w:p>
    <w:p w14:paraId="467225BE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ктивно слушају (усмеравају пажњу, питају)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1EBF12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 xml:space="preserve">ешавају проблеме (уочавају их, дефинишу, раздвајају битно од небитног, пореде, броје, сврставају у категорије, </w:t>
      </w:r>
      <w:r w:rsidRPr="00B63529">
        <w:rPr>
          <w:rFonts w:ascii="Times New Roman" w:hAnsi="Times New Roman" w:cs="Times New Roman"/>
          <w:sz w:val="24"/>
          <w:szCs w:val="24"/>
          <w:lang w:val="uz-Cyrl-UZ"/>
        </w:rPr>
        <w:t xml:space="preserve">тумаче табеле, решавају задатке,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процењују, предвиђају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...)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A94CF3C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чествују у комуникацији (дискутују, постављају питања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...)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DF0564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рганизују (свој рад, простор, време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...)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BDEA9F1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роцењују свој рад и напредак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82A4981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арађују са другима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952DA98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исле (п</w:t>
      </w:r>
      <w:r w:rsidRPr="00B63529">
        <w:rPr>
          <w:rFonts w:ascii="Times New Roman" w:hAnsi="Times New Roman" w:cs="Times New Roman"/>
          <w:sz w:val="24"/>
          <w:szCs w:val="24"/>
          <w:lang w:val="ru-RU"/>
        </w:rPr>
        <w:t xml:space="preserve">роцењују, предвиђају, објашњавају, претпостављају, аргументују, закључују,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повезују оно што већ знају са новим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B63529">
        <w:rPr>
          <w:rFonts w:ascii="Times New Roman" w:hAnsi="Times New Roman" w:cs="Times New Roman"/>
          <w:sz w:val="24"/>
          <w:szCs w:val="24"/>
          <w:lang w:val="sr-Cyrl-RS"/>
        </w:rPr>
        <w:t>...)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A98AF18" w14:textId="77777777" w:rsidR="003C1F85" w:rsidRPr="00B63529" w:rsidRDefault="003C1F85" w:rsidP="003C1F8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111E5">
        <w:rPr>
          <w:rFonts w:ascii="Times New Roman" w:hAnsi="Times New Roman" w:cs="Times New Roman"/>
          <w:sz w:val="24"/>
          <w:szCs w:val="24"/>
        </w:rPr>
        <w:t>кори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сте </w:t>
      </w:r>
      <w:proofErr w:type="spellStart"/>
      <w:r w:rsidRPr="00D111E5">
        <w:rPr>
          <w:rFonts w:ascii="Times New Roman" w:hAnsi="Times New Roman" w:cs="Times New Roman"/>
          <w:sz w:val="24"/>
          <w:szCs w:val="24"/>
        </w:rPr>
        <w:t>разн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11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1E5">
        <w:rPr>
          <w:rFonts w:ascii="Times New Roman" w:hAnsi="Times New Roman" w:cs="Times New Roman"/>
          <w:sz w:val="24"/>
          <w:szCs w:val="24"/>
        </w:rPr>
        <w:t>извор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D111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1E5"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 w:rsidRPr="00D111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111E5">
        <w:rPr>
          <w:rFonts w:ascii="Times New Roman" w:hAnsi="Times New Roman" w:cs="Times New Roman"/>
          <w:sz w:val="24"/>
          <w:szCs w:val="24"/>
        </w:rPr>
        <w:t>литератур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у.</w:t>
      </w:r>
    </w:p>
    <w:p w14:paraId="67C95102" w14:textId="77777777" w:rsidR="008E165A" w:rsidRDefault="008E165A" w:rsidP="009952D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C3B1B7" w14:textId="63E59F58" w:rsidR="009952D7" w:rsidRPr="0063337B" w:rsidRDefault="009952D7" w:rsidP="009952D7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  <w:r w:rsidRPr="0063337B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МЕЂУПРЕДМЕТНА КОРЕЛАЦИЈА</w:t>
      </w:r>
    </w:p>
    <w:p w14:paraId="0E8570A2" w14:textId="77777777" w:rsidR="009952D7" w:rsidRPr="00D111E5" w:rsidRDefault="009952D7" w:rsidP="009952D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3E9E57" w14:textId="2908F375" w:rsidR="009952D7" w:rsidRDefault="009952D7" w:rsidP="00995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Српски језик и књижевност, ликовна култура, техника и технологија, географија, </w:t>
      </w:r>
      <w:r w:rsidR="002A24F2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информатика и рачунарство. </w:t>
      </w:r>
    </w:p>
    <w:p w14:paraId="577085FA" w14:textId="64FA9DCA" w:rsidR="002A24F2" w:rsidRDefault="002A24F2" w:rsidP="00995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B9ACDC" w14:textId="77777777" w:rsidR="00775F14" w:rsidRDefault="00775F14" w:rsidP="009952D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C74758" w14:textId="5C9577BF" w:rsidR="002A24F2" w:rsidRDefault="002A24F2" w:rsidP="002A24F2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  <w:r w:rsidRPr="0063337B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МЕЂУПРЕДМЕТН</w:t>
      </w:r>
      <w:r w:rsidR="008D0358" w:rsidRPr="0063337B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Е КОМПЕТЕНЦИЈЕ</w:t>
      </w:r>
      <w:r w:rsidR="00EC0B73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 xml:space="preserve"> ПО НАСТАВНИМ ТЕМАМА</w:t>
      </w:r>
    </w:p>
    <w:p w14:paraId="5E08E2EA" w14:textId="77777777" w:rsidR="00EE7376" w:rsidRDefault="00EE7376" w:rsidP="002A24F2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</w:p>
    <w:p w14:paraId="3F1EFAF6" w14:textId="77777777" w:rsidR="00CD2CBF" w:rsidRDefault="00EC0B73" w:rsidP="002A24F2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Latn-RS"/>
        </w:rPr>
      </w:pPr>
      <w:r w:rsidRPr="00EC0B73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Природни бројеви и дељивост:</w:t>
      </w:r>
      <w:r w:rsidR="00CD2CBF"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Latn-RS"/>
        </w:rPr>
        <w:t xml:space="preserve"> </w:t>
      </w:r>
    </w:p>
    <w:p w14:paraId="797E0EEA" w14:textId="326CE83C" w:rsidR="00EC0B73" w:rsidRPr="00CD2CBF" w:rsidRDefault="00CD2CBF" w:rsidP="00CD2CBF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компетенција за учење, комуникација, дигитална компетенција, естетичка компетенција, решавање проблема, сарадња.</w:t>
      </w:r>
    </w:p>
    <w:p w14:paraId="20674224" w14:textId="7916BEDA" w:rsidR="00EE7376" w:rsidRDefault="00EE7376" w:rsidP="00EC0B7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8A4B7D7" w14:textId="77777777" w:rsidR="00EE7376" w:rsidRDefault="00EE7376" w:rsidP="00EC0B7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1052548" w14:textId="3944D334" w:rsidR="00EC0B73" w:rsidRPr="00775F14" w:rsidRDefault="00EC0B73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Основни појмови геометрије:</w:t>
      </w:r>
    </w:p>
    <w:p w14:paraId="673D9BE3" w14:textId="69A67BB8" w:rsidR="00EC0B73" w:rsidRDefault="00EE7376" w:rsidP="00FB4CA3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компетенција за учење, комуникација, дигитална компетенција, естетичка компетенција, решавање проблема, сарадња.</w:t>
      </w:r>
    </w:p>
    <w:p w14:paraId="67FBAE42" w14:textId="77777777" w:rsidR="00D32D69" w:rsidRPr="00FB4CA3" w:rsidRDefault="00D32D69" w:rsidP="00FB4CA3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</w:p>
    <w:p w14:paraId="0AE09682" w14:textId="77777777" w:rsidR="00EE7376" w:rsidRDefault="00EE7376" w:rsidP="00EC0B73">
      <w:pPr>
        <w:pStyle w:val="NoSpacing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EB9D8D" w14:textId="68663A44" w:rsidR="00EC0B73" w:rsidRPr="00775F14" w:rsidRDefault="00EC0B73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Угао:</w:t>
      </w:r>
    </w:p>
    <w:p w14:paraId="3454B44D" w14:textId="77777777" w:rsidR="00EE7376" w:rsidRPr="00CD2CBF" w:rsidRDefault="00EE7376" w:rsidP="00EE7376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компетенција за учење, комуникација, дигитална компетенција, естетичка компетенција, решавање проблема, сарадња.</w:t>
      </w:r>
    </w:p>
    <w:p w14:paraId="219E66F7" w14:textId="77777777" w:rsidR="00EC0B73" w:rsidRDefault="00EC0B73" w:rsidP="00EC0B73">
      <w:pPr>
        <w:pStyle w:val="NoSpacing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2676289" w14:textId="062E8407" w:rsidR="00EC0B73" w:rsidRDefault="00EC0B73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Разломци:</w:t>
      </w:r>
    </w:p>
    <w:p w14:paraId="262A2523" w14:textId="2A733430" w:rsidR="00EE7376" w:rsidRPr="00CD2CBF" w:rsidRDefault="00EE7376" w:rsidP="00EE7376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 xml:space="preserve">компетенција за учење, комуникација, дигитална компетенција, естетичка компетенција, решавање проблема, сарадња, одговоран однос према околини, предузимљивост и оријентација ка предузетништву. </w:t>
      </w:r>
    </w:p>
    <w:p w14:paraId="1CAF989C" w14:textId="177E507F" w:rsidR="00EC0B73" w:rsidRDefault="00EC0B73" w:rsidP="00A525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ru-RU"/>
        </w:rPr>
      </w:pPr>
    </w:p>
    <w:p w14:paraId="41BE941A" w14:textId="20A5E3F7" w:rsidR="00EC0B73" w:rsidRDefault="00EC0B73" w:rsidP="00EC0B73">
      <w:pPr>
        <w:pStyle w:val="NoSpacing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>Осна симетрија:</w:t>
      </w:r>
    </w:p>
    <w:p w14:paraId="56932FF1" w14:textId="52D0E183" w:rsidR="00EE7376" w:rsidRDefault="00EE7376" w:rsidP="00EE7376">
      <w:pPr>
        <w:pStyle w:val="NoSpacing"/>
        <w:ind w:firstLine="72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171717" w:themeColor="background2" w:themeShade="1A"/>
          <w:sz w:val="24"/>
          <w:szCs w:val="24"/>
          <w:lang w:val="sr-Cyrl-RS"/>
        </w:rPr>
        <w:t xml:space="preserve">компетенција за учење, комуникација, дигитална компетенција, естетичка компетенција, решавање проблема, сарадња, одговоран однос према околини, предузимљивост и оријентација ка предузетништву. </w:t>
      </w:r>
    </w:p>
    <w:p w14:paraId="6C7DF2B7" w14:textId="38A96854" w:rsidR="005A34A1" w:rsidRDefault="00CB6BE8" w:rsidP="00C951B8">
      <w:pPr>
        <w:pStyle w:val="Heading1"/>
        <w:rPr>
          <w:color w:val="0070C0"/>
          <w:sz w:val="28"/>
          <w:szCs w:val="28"/>
          <w:lang w:val="sr-Cyrl-RS"/>
        </w:rPr>
      </w:pPr>
      <w:r>
        <w:rPr>
          <w:color w:val="0070C0"/>
          <w:sz w:val="28"/>
          <w:szCs w:val="28"/>
          <w:lang w:val="sr-Cyrl-RS"/>
        </w:rPr>
        <w:lastRenderedPageBreak/>
        <w:t>ПРОЈЕКТНА НАСТАВА</w:t>
      </w:r>
    </w:p>
    <w:p w14:paraId="01224B77" w14:textId="6DA25C8F" w:rsidR="001B37A1" w:rsidRDefault="00E57AC2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  <w:r>
        <w:rPr>
          <w:b w:val="0"/>
          <w:sz w:val="24"/>
          <w:szCs w:val="24"/>
          <w:lang w:val="sr-Cyrl-RS"/>
        </w:rPr>
        <w:t xml:space="preserve">У </w:t>
      </w:r>
      <w:r w:rsidR="00C86879">
        <w:rPr>
          <w:b w:val="0"/>
          <w:sz w:val="24"/>
          <w:szCs w:val="24"/>
          <w:lang w:val="sr-Cyrl-RS"/>
        </w:rPr>
        <w:t>школској 2022/2026</w:t>
      </w:r>
      <w:r w:rsidR="001B37A1">
        <w:rPr>
          <w:b w:val="0"/>
          <w:sz w:val="24"/>
          <w:szCs w:val="24"/>
          <w:lang w:val="sr-Cyrl-RS"/>
        </w:rPr>
        <w:t>. години планирана</w:t>
      </w:r>
      <w:r w:rsidR="001B37A1">
        <w:rPr>
          <w:b w:val="0"/>
          <w:sz w:val="24"/>
          <w:szCs w:val="24"/>
          <w:lang w:val="sr-Latn-RS"/>
        </w:rPr>
        <w:t xml:space="preserve"> je </w:t>
      </w:r>
      <w:r w:rsidR="001B37A1">
        <w:rPr>
          <w:b w:val="0"/>
          <w:sz w:val="24"/>
          <w:szCs w:val="24"/>
          <w:lang w:val="sr-Cyrl-RS"/>
        </w:rPr>
        <w:t xml:space="preserve">пројектна настава кроз коју ће ученици проширити своја знања из наставних области Угао, Разломци и Осна симетрија и повезати то градиво са градивом других предмета и свакодневним животом. </w:t>
      </w:r>
    </w:p>
    <w:p w14:paraId="3D59075F" w14:textId="77777777" w:rsidR="00D32D69" w:rsidRDefault="00D32D69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62D2E51E" w14:textId="77777777" w:rsidR="006E077C" w:rsidRPr="000B7EE3" w:rsidRDefault="006E077C" w:rsidP="006E077C">
      <w:pPr>
        <w:pStyle w:val="Heading1"/>
        <w:rPr>
          <w:color w:val="0070C0"/>
          <w:sz w:val="28"/>
          <w:szCs w:val="28"/>
          <w:lang w:val="sr-Cyrl-CS"/>
        </w:rPr>
      </w:pPr>
      <w:r w:rsidRPr="000B7EE3">
        <w:rPr>
          <w:color w:val="0070C0"/>
          <w:sz w:val="28"/>
          <w:szCs w:val="28"/>
          <w:lang w:val="sr-Cyrl-CS"/>
        </w:rPr>
        <w:t>СТАНДАРДИ ЗА КРАЈ ОБАВЕЗНОГ ОБРАЗОВАЊА ИЗ МАТЕМАТИКЕ</w:t>
      </w:r>
    </w:p>
    <w:p w14:paraId="4FAC8C5C" w14:textId="77777777" w:rsidR="006E077C" w:rsidRPr="000B7EE3" w:rsidRDefault="006E077C" w:rsidP="006E077C">
      <w:pPr>
        <w:pStyle w:val="Heading1"/>
        <w:rPr>
          <w:i/>
          <w:sz w:val="24"/>
          <w:szCs w:val="24"/>
          <w:u w:val="single"/>
          <w:lang w:val="sr-Cyrl-CS"/>
        </w:rPr>
      </w:pPr>
      <w:r w:rsidRPr="000B7EE3">
        <w:rPr>
          <w:i/>
          <w:sz w:val="24"/>
          <w:szCs w:val="24"/>
          <w:u w:val="single"/>
          <w:lang w:val="sr-Cyrl-CS"/>
        </w:rPr>
        <w:t>Основни ниво:</w:t>
      </w:r>
    </w:p>
    <w:p w14:paraId="299184CF" w14:textId="77777777" w:rsidR="006E077C" w:rsidRPr="000B7EE3" w:rsidRDefault="006E077C" w:rsidP="006E077C">
      <w:pPr>
        <w:pStyle w:val="Heading1"/>
        <w:rPr>
          <w:b w:val="0"/>
          <w:sz w:val="24"/>
          <w:szCs w:val="24"/>
          <w:lang w:val="sr-Cyrl-CS"/>
        </w:rPr>
      </w:pPr>
      <w:r w:rsidRPr="000B7EE3">
        <w:rPr>
          <w:b w:val="0"/>
          <w:sz w:val="24"/>
          <w:szCs w:val="24"/>
        </w:rPr>
        <w:t>У области БРОЈЕВИ И ОПЕРАЦИЈЕ СА ЊИМА ученик/ученица уме да:</w:t>
      </w:r>
    </w:p>
    <w:p w14:paraId="4EA0B571" w14:textId="77777777" w:rsidR="006E077C" w:rsidRDefault="00C86879" w:rsidP="006E077C">
      <w:pPr>
        <w:pStyle w:val="Heading1"/>
        <w:ind w:left="720" w:hanging="12"/>
        <w:rPr>
          <w:b w:val="0"/>
          <w:color w:val="000000"/>
          <w:sz w:val="24"/>
          <w:szCs w:val="24"/>
          <w:lang w:val="sr-Cyrl-CS"/>
        </w:rPr>
      </w:pPr>
      <w:hyperlink r:id="rId9" w:history="1"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МА.1.1.1.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ab/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 xml:space="preserve">  </w:t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</w:rPr>
          <w:t>прочита и запише различите врсте бројева (природне, целе, рационалне)</w:t>
        </w:r>
      </w:hyperlink>
      <w:r w:rsidR="006E077C" w:rsidRPr="000B7EE3">
        <w:rPr>
          <w:b w:val="0"/>
          <w:color w:val="000000"/>
          <w:sz w:val="24"/>
          <w:szCs w:val="24"/>
          <w:lang w:val="sr-Cyrl-CS"/>
        </w:rPr>
        <w:t>,</w:t>
      </w:r>
      <w:r w:rsidR="006E077C" w:rsidRPr="000B7EE3">
        <w:rPr>
          <w:b w:val="0"/>
          <w:color w:val="000000"/>
          <w:sz w:val="24"/>
          <w:szCs w:val="24"/>
        </w:rPr>
        <w:br/>
      </w:r>
      <w:hyperlink r:id="rId10" w:history="1">
        <w:r w:rsidR="006E077C" w:rsidRPr="00C951B8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МА.1.1.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2.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ab/>
          <w:t xml:space="preserve">  </w:t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</w:rPr>
          <w:t>преведе децимални запис броја у разломак и обратно</w:t>
        </w:r>
      </w:hyperlink>
      <w:r w:rsidR="006E077C" w:rsidRPr="000B7EE3">
        <w:rPr>
          <w:b w:val="0"/>
          <w:color w:val="000000"/>
          <w:sz w:val="24"/>
          <w:szCs w:val="24"/>
          <w:lang w:val="sr-Cyrl-CS"/>
        </w:rPr>
        <w:t>,</w:t>
      </w:r>
      <w:r w:rsidR="006E077C" w:rsidRPr="000B7EE3">
        <w:rPr>
          <w:b w:val="0"/>
          <w:color w:val="000000"/>
          <w:sz w:val="24"/>
          <w:szCs w:val="24"/>
        </w:rPr>
        <w:br/>
      </w:r>
      <w:r w:rsidR="006E077C" w:rsidRPr="00C951B8">
        <w:rPr>
          <w:b w:val="0"/>
          <w:color w:val="000000"/>
          <w:sz w:val="24"/>
          <w:szCs w:val="24"/>
          <w:lang w:val="sr-Cyrl-CS"/>
        </w:rPr>
        <w:t>МА.1.1.</w:t>
      </w:r>
      <w:r w:rsidR="006E077C">
        <w:rPr>
          <w:b w:val="0"/>
          <w:color w:val="000000"/>
          <w:sz w:val="24"/>
          <w:szCs w:val="24"/>
          <w:lang w:val="sr-Cyrl-CS"/>
        </w:rPr>
        <w:t>3.</w:t>
      </w:r>
      <w:r w:rsidR="006E077C">
        <w:rPr>
          <w:b w:val="0"/>
          <w:color w:val="000000"/>
          <w:sz w:val="24"/>
          <w:szCs w:val="24"/>
          <w:lang w:val="sr-Cyrl-CS"/>
        </w:rPr>
        <w:tab/>
      </w:r>
      <w:r w:rsidR="006E077C" w:rsidRPr="000B7EE3">
        <w:rPr>
          <w:b w:val="0"/>
          <w:color w:val="000000"/>
          <w:sz w:val="24"/>
          <w:szCs w:val="24"/>
          <w:lang w:val="sr-Cyrl-CS"/>
        </w:rPr>
        <w:t xml:space="preserve">  </w:t>
      </w:r>
      <w:r w:rsidR="006E077C" w:rsidRPr="000B7EE3">
        <w:rPr>
          <w:b w:val="0"/>
          <w:color w:val="000000"/>
          <w:sz w:val="24"/>
          <w:szCs w:val="24"/>
        </w:rPr>
        <w:t>упореди по величини бројеве истог записа, помажући се сликом кад је то потребно</w:t>
      </w:r>
      <w:r w:rsidR="006E077C" w:rsidRPr="000B7EE3">
        <w:rPr>
          <w:b w:val="0"/>
          <w:color w:val="000000"/>
          <w:sz w:val="24"/>
          <w:szCs w:val="24"/>
          <w:lang w:val="sr-Cyrl-CS"/>
        </w:rPr>
        <w:t>,</w:t>
      </w:r>
      <w:r w:rsidR="006E077C" w:rsidRPr="000B7EE3">
        <w:rPr>
          <w:b w:val="0"/>
          <w:color w:val="000000"/>
          <w:sz w:val="24"/>
          <w:szCs w:val="24"/>
        </w:rPr>
        <w:br/>
      </w:r>
      <w:hyperlink r:id="rId11" w:history="1"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  <w:lang w:val="sr-Cyrl-CS"/>
          </w:rPr>
          <w:t>МА.1.1.4.</w:t>
        </w:r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  <w:lang w:val="sr-Cyrl-CS"/>
          </w:rPr>
          <w:tab/>
          <w:t xml:space="preserve">  </w:t>
        </w:r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</w:rPr>
          <w:t xml:space="preserve">изврши једну основну рачунску операцију са бројевима истог записа, помажући се сликом кад је то потребно (у случају сабирања </w:t>
        </w:r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  <w:lang w:val="sr-Cyrl-RS"/>
          </w:rPr>
          <w:t xml:space="preserve"> </w:t>
        </w:r>
        <w:r w:rsidR="006E077C" w:rsidRPr="00C951B8">
          <w:rPr>
            <w:rStyle w:val="Hyperlink"/>
            <w:b w:val="0"/>
            <w:color w:val="171717" w:themeColor="background2" w:themeShade="1A"/>
            <w:sz w:val="24"/>
            <w:szCs w:val="24"/>
            <w:u w:val="none"/>
          </w:rPr>
          <w:t>и одузимања разломака само са истим имениоцем); рачуна, на пример 1/5 од n, где је n дати природан број</w:t>
        </w:r>
      </w:hyperlink>
      <w:r w:rsidR="006E077C" w:rsidRPr="00C951B8">
        <w:rPr>
          <w:b w:val="0"/>
          <w:color w:val="171717" w:themeColor="background2" w:themeShade="1A"/>
          <w:sz w:val="24"/>
          <w:szCs w:val="24"/>
          <w:lang w:val="sr-Cyrl-CS"/>
        </w:rPr>
        <w:t>,</w:t>
      </w:r>
      <w:r w:rsidR="006E077C" w:rsidRPr="00C951B8">
        <w:rPr>
          <w:b w:val="0"/>
          <w:color w:val="171717" w:themeColor="background2" w:themeShade="1A"/>
          <w:sz w:val="24"/>
          <w:szCs w:val="24"/>
        </w:rPr>
        <w:br/>
      </w:r>
      <w:hyperlink r:id="rId12" w:history="1">
        <w:r w:rsidR="006E077C" w:rsidRPr="00C951B8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МА.1.1.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>5.</w:t>
        </w:r>
        <w:r w:rsidR="006E077C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ab/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  <w:lang w:val="sr-Cyrl-CS"/>
          </w:rPr>
          <w:t xml:space="preserve"> </w:t>
        </w:r>
        <w:r w:rsidR="006E077C" w:rsidRPr="000B7EE3">
          <w:rPr>
            <w:rStyle w:val="Hyperlink"/>
            <w:b w:val="0"/>
            <w:color w:val="000000"/>
            <w:sz w:val="24"/>
            <w:szCs w:val="24"/>
            <w:u w:val="none"/>
          </w:rPr>
          <w:t>дели са остатком једноцифреним бројем и зна када је један број дељив другим</w:t>
        </w:r>
      </w:hyperlink>
      <w:r w:rsidR="006E077C" w:rsidRPr="000B7EE3">
        <w:rPr>
          <w:b w:val="0"/>
          <w:color w:val="000000"/>
          <w:sz w:val="24"/>
          <w:szCs w:val="24"/>
          <w:lang w:val="sr-Cyrl-CS"/>
        </w:rPr>
        <w:t>.</w:t>
      </w:r>
    </w:p>
    <w:p w14:paraId="065D8B64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АЛГЕБРА И ФУНКЦИЈЕ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ученица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формалне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операције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редуциране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зависе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интерпретације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уме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:</w:t>
      </w:r>
    </w:p>
    <w:p w14:paraId="4DB93EEA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МА.1.2.1.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реши линеарне једначине у којима се непозната појављује само у једном члану.</w:t>
      </w:r>
    </w:p>
    <w:p w14:paraId="56AF6AB4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9D511C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ГЕОМЕТРИЈА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ученица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:</w:t>
      </w:r>
    </w:p>
    <w:p w14:paraId="083D7139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МА.1.3.1.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влада појмовима: дуж, полуправа, права, раван и угао (уочава њихове моделе у реалним ситуацијама и уме да их нацрта користећи прибор; разликује неке врсте углова и паралелне и нормалне праве).</w:t>
      </w:r>
    </w:p>
    <w:p w14:paraId="382D4736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11C29A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МЕРЕЊЕ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ученица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уме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:</w:t>
      </w:r>
    </w:p>
    <w:p w14:paraId="10635B93" w14:textId="77777777" w:rsidR="006E077C" w:rsidRPr="000B7EE3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МА.1.4.1.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3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користи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одговарајуће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јединице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за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мерење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дужине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површине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запремине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масе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времена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и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углова</w:t>
        </w:r>
        <w:proofErr w:type="spellEnd"/>
      </w:hyperlink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4EBCD0C5" w14:textId="77777777" w:rsidR="006E077C" w:rsidRPr="000B7EE3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МА.1.4.2.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4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претвори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веће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јединице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дужине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,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масе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и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времена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у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мање</w:t>
        </w:r>
        <w:proofErr w:type="spellEnd"/>
      </w:hyperlink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3CA20283" w14:textId="77777777" w:rsidR="006E077C" w:rsidRPr="000B7EE3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МА.1.4.3.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5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користи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различите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апоене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новца</w:t>
        </w:r>
        <w:proofErr w:type="spellEnd"/>
      </w:hyperlink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2E47397A" w14:textId="77777777" w:rsidR="006E077C" w:rsidRPr="000B7EE3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МА.1.4.4.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6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при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мерењу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одабере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одговарајућу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мерну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јединицу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;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заокругљује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величине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исказане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датом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мером</w:t>
        </w:r>
        <w:proofErr w:type="spellEnd"/>
      </w:hyperlink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41C0C57" w14:textId="77777777" w:rsidR="006E077C" w:rsidRPr="000B7EE3" w:rsidRDefault="006E077C" w:rsidP="006E077C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31221C6" w14:textId="77777777" w:rsidR="006E077C" w:rsidRPr="000B7EE3" w:rsidRDefault="006E077C" w:rsidP="006E077C">
      <w:pPr>
        <w:pStyle w:val="Heading1"/>
        <w:rPr>
          <w:i/>
          <w:sz w:val="24"/>
          <w:szCs w:val="24"/>
          <w:u w:val="single"/>
          <w:lang w:val="sr-Cyrl-CS"/>
        </w:rPr>
      </w:pPr>
      <w:r w:rsidRPr="000B7EE3">
        <w:rPr>
          <w:i/>
          <w:sz w:val="24"/>
          <w:szCs w:val="24"/>
          <w:u w:val="single"/>
          <w:lang w:val="sr-Cyrl-CS"/>
        </w:rPr>
        <w:lastRenderedPageBreak/>
        <w:t>Средњи ниво:</w:t>
      </w:r>
    </w:p>
    <w:p w14:paraId="29A67D4D" w14:textId="77777777" w:rsidR="006E077C" w:rsidRPr="000B7EE3" w:rsidRDefault="006E077C" w:rsidP="006E077C">
      <w:pPr>
        <w:pStyle w:val="Heading1"/>
        <w:rPr>
          <w:b w:val="0"/>
          <w:sz w:val="24"/>
          <w:szCs w:val="24"/>
          <w:lang w:val="sr-Cyrl-CS"/>
        </w:rPr>
      </w:pPr>
      <w:r w:rsidRPr="000B7EE3">
        <w:rPr>
          <w:b w:val="0"/>
          <w:sz w:val="24"/>
          <w:szCs w:val="24"/>
        </w:rPr>
        <w:t>У области БРОЈЕВИ И ОПЕРАЦИЈЕ СА ЊИМА ученик/ученица уме да:</w:t>
      </w:r>
    </w:p>
    <w:p w14:paraId="7321BAAD" w14:textId="77777777" w:rsidR="006E077C" w:rsidRPr="000B7EE3" w:rsidRDefault="006E077C" w:rsidP="006E077C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МА.2.1.1.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упореди по величини бројеве записане у различитим облицима,</w:t>
      </w:r>
    </w:p>
    <w:p w14:paraId="70037887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МА.2.1.2.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 xml:space="preserve">одреди реципрочну вредност броја;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израчуна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вредност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једноставнијег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израза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рачунских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операција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различитог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приоритета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укључујући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ослобађање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заграда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бројевима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записа</w:t>
      </w:r>
      <w:proofErr w:type="spellEnd"/>
      <w:r w:rsidRPr="000B7EE3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033D2A5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МА.2.1.3.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7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примени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основна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правила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дељивости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са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2, 3, 5, 9 и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декадним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јединицама</w:t>
        </w:r>
        <w:proofErr w:type="spellEnd"/>
      </w:hyperlink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6F24EAAA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МА.2.1.4.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8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користи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бројеве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и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бројевне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изразе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у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једноставним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реалним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ситуацијама</w:t>
        </w:r>
        <w:proofErr w:type="spellEnd"/>
      </w:hyperlink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764B7D15" w14:textId="77777777" w:rsidR="006E077C" w:rsidRPr="000B7EE3" w:rsidRDefault="006E077C" w:rsidP="006E077C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90A7C40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АЛГЕБРА И ФУНКЦИЈЕ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ученица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рачунске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довео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солидног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увежбаности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уме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:</w:t>
      </w:r>
    </w:p>
    <w:p w14:paraId="324D7333" w14:textId="77777777" w:rsidR="006E077C" w:rsidRPr="000B7EE3" w:rsidRDefault="006E077C" w:rsidP="006E077C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МА.2.2.5.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 једначине у једноставнијим текстуалним задацима. </w:t>
      </w:r>
    </w:p>
    <w:p w14:paraId="60493E19" w14:textId="77777777" w:rsidR="006E077C" w:rsidRPr="000B7EE3" w:rsidRDefault="006E077C" w:rsidP="006E077C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4E0255D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ГЕОМЕТРИЈА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ученица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:</w:t>
      </w:r>
    </w:p>
    <w:p w14:paraId="56064A48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МА.2.3.1.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одреди суплементне и комплементне углове, упоредне и унакрсне углове; рачуна са њима ако су изражени у целим степенима,</w:t>
      </w:r>
    </w:p>
    <w:p w14:paraId="4A5CA2C4" w14:textId="77777777" w:rsidR="006E077C" w:rsidRPr="000B7EE3" w:rsidRDefault="006E077C" w:rsidP="006E077C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МА.2.3.6.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 xml:space="preserve">уочи осносиметричне фигуре и да одреди осу симетрије. </w:t>
      </w:r>
    </w:p>
    <w:p w14:paraId="5EDD27A5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46DB1A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МЕРЕЊЕ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ученица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уме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:</w:t>
      </w:r>
    </w:p>
    <w:p w14:paraId="6A505F71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МА.2.4.1.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пореди величине које су изражене различитим мерним јединицама за дужину и масу,</w:t>
      </w:r>
    </w:p>
    <w:p w14:paraId="286A5A94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МА.2.4.3.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дату величину искаже приближном вредношћу. </w:t>
      </w:r>
    </w:p>
    <w:p w14:paraId="1321A228" w14:textId="77777777" w:rsidR="006E077C" w:rsidRPr="000B7EE3" w:rsidRDefault="006E077C" w:rsidP="006E077C">
      <w:pPr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EE43ECB" w14:textId="77777777" w:rsidR="006E077C" w:rsidRPr="000B7EE3" w:rsidRDefault="006E077C" w:rsidP="006E077C">
      <w:pPr>
        <w:pStyle w:val="Heading1"/>
        <w:rPr>
          <w:i/>
          <w:sz w:val="24"/>
          <w:szCs w:val="24"/>
          <w:u w:val="single"/>
          <w:lang w:val="sr-Cyrl-CS"/>
        </w:rPr>
      </w:pPr>
      <w:r w:rsidRPr="000B7EE3">
        <w:rPr>
          <w:i/>
          <w:sz w:val="24"/>
          <w:szCs w:val="24"/>
          <w:u w:val="single"/>
          <w:lang w:val="sr-Cyrl-CS"/>
        </w:rPr>
        <w:t>Напредни ниво:</w:t>
      </w:r>
    </w:p>
    <w:p w14:paraId="4549E429" w14:textId="77777777" w:rsidR="006E077C" w:rsidRPr="000B7EE3" w:rsidRDefault="006E077C" w:rsidP="006E077C">
      <w:pPr>
        <w:pStyle w:val="Heading1"/>
        <w:rPr>
          <w:b w:val="0"/>
          <w:sz w:val="24"/>
          <w:szCs w:val="24"/>
          <w:lang w:val="sr-Cyrl-CS"/>
        </w:rPr>
      </w:pPr>
      <w:r w:rsidRPr="000B7EE3">
        <w:rPr>
          <w:b w:val="0"/>
          <w:sz w:val="24"/>
          <w:szCs w:val="24"/>
        </w:rPr>
        <w:t>У области БРОЈЕВИ И ОПЕРАЦИЈЕ СА ЊИМА ученик/ученица уме да:</w:t>
      </w:r>
    </w:p>
    <w:p w14:paraId="3EC2E0D2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МА.3.1.1.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одреди вредност сложенијег бројевног израза,</w:t>
      </w:r>
    </w:p>
    <w:p w14:paraId="5537AFA8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МА.3.1.2.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19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оперише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са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појмом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дељивости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у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проблемским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ситуацијама</w:t>
        </w:r>
        <w:proofErr w:type="spellEnd"/>
      </w:hyperlink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545A91ED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МА.3.1.3.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20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користи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бројеве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и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бројевне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изразе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у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реалним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ситуацијама</w:t>
        </w:r>
        <w:proofErr w:type="spellEnd"/>
      </w:hyperlink>
      <w:r w:rsidRPr="000B7EE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19D1F65" w14:textId="77777777" w:rsidR="006E077C" w:rsidRPr="000B7EE3" w:rsidRDefault="006E077C" w:rsidP="006E077C">
      <w:pPr>
        <w:pStyle w:val="Heading1"/>
        <w:rPr>
          <w:b w:val="0"/>
          <w:sz w:val="24"/>
          <w:szCs w:val="24"/>
          <w:lang w:val="sr-Cyrl-CS"/>
        </w:rPr>
      </w:pPr>
      <w:r w:rsidRPr="000B7EE3">
        <w:rPr>
          <w:b w:val="0"/>
          <w:sz w:val="24"/>
          <w:szCs w:val="24"/>
        </w:rPr>
        <w:t>У области АЛГЕБРА И ФУНКЦИЈЕ ученик/ученица је постигао/ла висок степен увежбаности извођења операција уз истицање својстава која се примењују;уме да:</w:t>
      </w:r>
    </w:p>
    <w:p w14:paraId="73CA278D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МА.3.2.1.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саставља и решава линеарне једначине и неједначине,</w:t>
      </w:r>
    </w:p>
    <w:p w14:paraId="2D5C3F77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МА.3.2.5.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користи једначине и неједначине решавајући и сложеније текстуалне задатке. </w:t>
      </w:r>
    </w:p>
    <w:p w14:paraId="46FB79CB" w14:textId="77777777" w:rsidR="006E077C" w:rsidRPr="000B7EE3" w:rsidRDefault="006E077C" w:rsidP="006E077C">
      <w:pPr>
        <w:rPr>
          <w:rFonts w:ascii="Times New Roman" w:hAnsi="Times New Roman" w:cs="Times New Roman"/>
          <w:bCs/>
          <w:kern w:val="36"/>
          <w:sz w:val="24"/>
          <w:szCs w:val="24"/>
          <w:lang w:val="sr-Cyrl-CS"/>
        </w:rPr>
      </w:pPr>
    </w:p>
    <w:p w14:paraId="387C381D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ГЕОМЕТРИЈА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ученица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:</w:t>
      </w:r>
    </w:p>
    <w:p w14:paraId="1081826F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МА.3.3.1.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sz w:val="24"/>
          <w:szCs w:val="24"/>
          <w:lang w:val="sr-Cyrl-CS"/>
        </w:rPr>
        <w:t>рачуна са угловима укључујући и претварање угаоних мера; закључује користећи особине паралелних и нормалних правих, укључујући углове на трансверзали.</w:t>
      </w:r>
    </w:p>
    <w:p w14:paraId="5375A441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2B39D6" w14:textId="77777777" w:rsidR="006E077C" w:rsidRPr="000B7EE3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0B7EE3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МЕРЕЊЕ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ученик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ученица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уме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EE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B7EE3">
        <w:rPr>
          <w:rFonts w:ascii="Times New Roman" w:hAnsi="Times New Roman" w:cs="Times New Roman"/>
          <w:sz w:val="24"/>
          <w:szCs w:val="24"/>
        </w:rPr>
        <w:t>:</w:t>
      </w:r>
    </w:p>
    <w:p w14:paraId="0C56B9FC" w14:textId="77777777" w:rsidR="006E077C" w:rsidRPr="000B7EE3" w:rsidRDefault="006E077C" w:rsidP="006E077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МА.3.4.1.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потрби претвара јединице мере, рачунајући са њима,</w:t>
      </w:r>
    </w:p>
    <w:p w14:paraId="7629B9F5" w14:textId="77777777" w:rsidR="006E077C" w:rsidRPr="000B7EE3" w:rsidRDefault="006E077C" w:rsidP="006E077C">
      <w:pPr>
        <w:spacing w:after="0" w:line="240" w:lineRule="auto"/>
        <w:ind w:left="2160" w:hanging="144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МА.3.4.2.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hyperlink r:id="rId21" w:history="1">
        <w:proofErr w:type="spellStart"/>
        <w:proofErr w:type="gram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процени</w:t>
        </w:r>
        <w:proofErr w:type="spellEnd"/>
        <w:proofErr w:type="gram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и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заокругли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дате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податке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и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рачуна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са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таквим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приближним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вредностима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;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изражава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оцену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грешке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(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нпр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.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мање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од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 xml:space="preserve"> 1 </w:t>
        </w:r>
        <w:proofErr w:type="spellStart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динар</w:t>
        </w:r>
        <w:proofErr w:type="spellEnd"/>
        <w:r w:rsidRPr="000B7EE3">
          <w:rPr>
            <w:rStyle w:val="Hyperlink"/>
            <w:rFonts w:ascii="Times New Roman" w:hAnsi="Times New Roman" w:cs="Times New Roman"/>
            <w:color w:val="000000"/>
            <w:sz w:val="24"/>
            <w:szCs w:val="24"/>
          </w:rPr>
          <w:t>, 1cm, 1g)</w:t>
        </w:r>
      </w:hyperlink>
      <w:r w:rsidRPr="000B7EE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E439C60" w14:textId="77777777" w:rsidR="006E077C" w:rsidRDefault="006E077C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6F5E204A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0909B0B8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53CD43CE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04AF2230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4DBF3193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3ADDBFB3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6810140F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4BDE8214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3231120F" w14:textId="77777777" w:rsidR="00504237" w:rsidRDefault="00504237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412CA461" w14:textId="77777777" w:rsidR="006E077C" w:rsidRPr="002B1533" w:rsidRDefault="006E077C" w:rsidP="001B37A1">
      <w:pPr>
        <w:pStyle w:val="Heading1"/>
        <w:spacing w:line="276" w:lineRule="auto"/>
        <w:rPr>
          <w:b w:val="0"/>
          <w:sz w:val="24"/>
          <w:szCs w:val="24"/>
          <w:lang w:val="sr-Cyrl-RS"/>
        </w:rPr>
      </w:pPr>
    </w:p>
    <w:p w14:paraId="75B3023A" w14:textId="6F696E91" w:rsidR="00FE19AE" w:rsidRPr="00FE19AE" w:rsidRDefault="00FE19AE" w:rsidP="00C951B8">
      <w:pPr>
        <w:pStyle w:val="Heading1"/>
        <w:rPr>
          <w:color w:val="0070C0"/>
          <w:sz w:val="28"/>
          <w:szCs w:val="28"/>
          <w:lang w:val="ru-RU"/>
        </w:rPr>
      </w:pPr>
      <w:r w:rsidRPr="00C951B8">
        <w:rPr>
          <w:color w:val="0070C0"/>
          <w:sz w:val="28"/>
          <w:szCs w:val="28"/>
          <w:lang w:val="sr-Cyrl-RS"/>
        </w:rPr>
        <w:lastRenderedPageBreak/>
        <w:t xml:space="preserve">БРОЈ ЧАСОВА ПО </w:t>
      </w:r>
      <w:r w:rsidRPr="00C951B8">
        <w:rPr>
          <w:color w:val="0070C0"/>
          <w:sz w:val="28"/>
          <w:szCs w:val="28"/>
          <w:lang w:val="ru-RU"/>
        </w:rPr>
        <w:t>ТЕМАМА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149"/>
        <w:gridCol w:w="575"/>
        <w:gridCol w:w="575"/>
        <w:gridCol w:w="576"/>
        <w:gridCol w:w="576"/>
        <w:gridCol w:w="581"/>
        <w:gridCol w:w="576"/>
        <w:gridCol w:w="576"/>
        <w:gridCol w:w="576"/>
        <w:gridCol w:w="576"/>
        <w:gridCol w:w="610"/>
        <w:gridCol w:w="1370"/>
        <w:gridCol w:w="1871"/>
        <w:gridCol w:w="1330"/>
        <w:gridCol w:w="1327"/>
      </w:tblGrid>
      <w:tr w:rsidR="001174D1" w14:paraId="4D40B163" w14:textId="77777777" w:rsidTr="001174D1">
        <w:trPr>
          <w:trHeight w:val="454"/>
        </w:trPr>
        <w:tc>
          <w:tcPr>
            <w:tcW w:w="936" w:type="pct"/>
            <w:gridSpan w:val="2"/>
            <w:vMerge w:val="restart"/>
            <w:shd w:val="clear" w:color="auto" w:fill="8DB3E2"/>
            <w:vAlign w:val="center"/>
          </w:tcPr>
          <w:p w14:paraId="3FAEADE3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ОБЛАСТ/ТЕМА</w:t>
            </w:r>
          </w:p>
        </w:tc>
        <w:tc>
          <w:tcPr>
            <w:tcW w:w="2014" w:type="pct"/>
            <w:gridSpan w:val="10"/>
            <w:shd w:val="clear" w:color="auto" w:fill="8DB3E2"/>
            <w:vAlign w:val="center"/>
          </w:tcPr>
          <w:p w14:paraId="2B51BBCD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</w:t>
            </w:r>
          </w:p>
        </w:tc>
        <w:tc>
          <w:tcPr>
            <w:tcW w:w="476" w:type="pct"/>
            <w:vMerge w:val="restart"/>
            <w:shd w:val="clear" w:color="auto" w:fill="8DB3E2"/>
            <w:vAlign w:val="center"/>
          </w:tcPr>
          <w:p w14:paraId="799E753F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650" w:type="pct"/>
            <w:vMerge w:val="restart"/>
            <w:shd w:val="clear" w:color="auto" w:fill="8DB3E2"/>
            <w:vAlign w:val="center"/>
          </w:tcPr>
          <w:p w14:paraId="4F04E08E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УТВРЂИВАЊЕ</w:t>
            </w:r>
          </w:p>
        </w:tc>
        <w:tc>
          <w:tcPr>
            <w:tcW w:w="462" w:type="pct"/>
            <w:vMerge w:val="restart"/>
            <w:shd w:val="clear" w:color="auto" w:fill="8DB3E2"/>
            <w:vAlign w:val="center"/>
          </w:tcPr>
          <w:p w14:paraId="2FF6F31E" w14:textId="2571C828" w:rsidR="001174D1" w:rsidRPr="00DE5EA4" w:rsidRDefault="001174D1" w:rsidP="001174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ПРОВЕРА</w:t>
            </w:r>
          </w:p>
        </w:tc>
        <w:tc>
          <w:tcPr>
            <w:tcW w:w="461" w:type="pct"/>
            <w:vMerge w:val="restart"/>
            <w:shd w:val="clear" w:color="auto" w:fill="8DB3E2"/>
            <w:vAlign w:val="center"/>
          </w:tcPr>
          <w:p w14:paraId="09278C5E" w14:textId="3EC53E61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СВЕГА</w:t>
            </w:r>
          </w:p>
        </w:tc>
      </w:tr>
      <w:tr w:rsidR="001174D1" w14:paraId="07017BE7" w14:textId="77777777" w:rsidTr="001174D1">
        <w:trPr>
          <w:trHeight w:val="680"/>
        </w:trPr>
        <w:tc>
          <w:tcPr>
            <w:tcW w:w="936" w:type="pct"/>
            <w:gridSpan w:val="2"/>
            <w:vMerge/>
            <w:shd w:val="clear" w:color="auto" w:fill="auto"/>
            <w:vAlign w:val="center"/>
          </w:tcPr>
          <w:p w14:paraId="45E2087E" w14:textId="77777777" w:rsidR="001174D1" w:rsidRPr="00DE5EA4" w:rsidRDefault="001174D1" w:rsidP="00AE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B6CA856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6282A78F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4962FB41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54DD270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458F0D1F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BF7309C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5109C0C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93F6E39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1744FE8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562A50E5" w14:textId="77777777" w:rsidR="001174D1" w:rsidRPr="00DE5EA4" w:rsidRDefault="001174D1" w:rsidP="00AE2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</w:tc>
        <w:tc>
          <w:tcPr>
            <w:tcW w:w="476" w:type="pct"/>
            <w:vMerge/>
            <w:shd w:val="clear" w:color="auto" w:fill="auto"/>
            <w:vAlign w:val="center"/>
          </w:tcPr>
          <w:p w14:paraId="306E4453" w14:textId="77777777" w:rsidR="001174D1" w:rsidRPr="00DE5EA4" w:rsidRDefault="001174D1" w:rsidP="00AE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shd w:val="clear" w:color="auto" w:fill="auto"/>
            <w:vAlign w:val="center"/>
          </w:tcPr>
          <w:p w14:paraId="113FE38B" w14:textId="77777777" w:rsidR="001174D1" w:rsidRPr="00DE5EA4" w:rsidRDefault="001174D1" w:rsidP="00AE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pct"/>
            <w:vMerge/>
          </w:tcPr>
          <w:p w14:paraId="4B8CBEED" w14:textId="77777777" w:rsidR="001174D1" w:rsidRPr="00DE5EA4" w:rsidRDefault="001174D1" w:rsidP="00AE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Merge/>
            <w:shd w:val="clear" w:color="auto" w:fill="auto"/>
            <w:vAlign w:val="center"/>
          </w:tcPr>
          <w:p w14:paraId="5B091899" w14:textId="2FD9A49C" w:rsidR="001174D1" w:rsidRPr="00DE5EA4" w:rsidRDefault="001174D1" w:rsidP="00AE2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4D1" w14:paraId="06F0DD45" w14:textId="77777777" w:rsidTr="00A0062A">
        <w:trPr>
          <w:trHeight w:val="680"/>
        </w:trPr>
        <w:tc>
          <w:tcPr>
            <w:tcW w:w="190" w:type="pct"/>
            <w:shd w:val="clear" w:color="auto" w:fill="auto"/>
            <w:vAlign w:val="center"/>
          </w:tcPr>
          <w:p w14:paraId="5EFB09FC" w14:textId="77777777" w:rsidR="001174D1" w:rsidRPr="00DE5EA4" w:rsidRDefault="001174D1" w:rsidP="00EE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5FBAE3CF" w14:textId="2A348F41" w:rsidR="001174D1" w:rsidRPr="00DE5EA4" w:rsidRDefault="001174D1" w:rsidP="00EE7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Природни бројеви и дељивост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FC25F2F" w14:textId="58DBD9E6" w:rsidR="001174D1" w:rsidRPr="00DE5EA4" w:rsidRDefault="00A0062A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ECA3F86" w14:textId="619A9CE1" w:rsidR="001174D1" w:rsidRPr="00DE5EA4" w:rsidRDefault="00AD012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FF3F363" w14:textId="10BC8196" w:rsidR="001174D1" w:rsidRPr="00DE5EA4" w:rsidRDefault="00AD012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CCCF29C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D8415C1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F4340BC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2177246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8879236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40116F5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18DA90B8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14:paraId="13EEA2E9" w14:textId="11728F8D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44EC83BC" w14:textId="7F1020BC" w:rsidR="001174D1" w:rsidRPr="00DE5EA4" w:rsidRDefault="00A0062A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62" w:type="pct"/>
            <w:vAlign w:val="center"/>
          </w:tcPr>
          <w:p w14:paraId="25605F79" w14:textId="1EF36A68" w:rsidR="001174D1" w:rsidRPr="00DE5EA4" w:rsidRDefault="00D62E1C" w:rsidP="00A00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40869AE3" w14:textId="71856429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1174D1" w14:paraId="60851ADB" w14:textId="77777777" w:rsidTr="00A0062A">
        <w:trPr>
          <w:trHeight w:val="680"/>
        </w:trPr>
        <w:tc>
          <w:tcPr>
            <w:tcW w:w="190" w:type="pct"/>
            <w:shd w:val="clear" w:color="auto" w:fill="auto"/>
            <w:vAlign w:val="center"/>
          </w:tcPr>
          <w:p w14:paraId="61655BA2" w14:textId="77777777" w:rsidR="001174D1" w:rsidRPr="00DE5EA4" w:rsidRDefault="001174D1" w:rsidP="00EE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08793F34" w14:textId="3D686F54" w:rsidR="001174D1" w:rsidRPr="00DE5EA4" w:rsidRDefault="001174D1" w:rsidP="00EE7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Основни појмови геометрије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E7A7034" w14:textId="0039F8CB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A2F4B37" w14:textId="61B61A39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3654C07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0229A96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1A9131A7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F2AA03E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1525CCA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FBE8B4C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BF2BB41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7A065B84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14:paraId="60F1CBEA" w14:textId="72F9BBEF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728BEAE" w14:textId="6750E594" w:rsidR="001174D1" w:rsidRPr="00DE5EA4" w:rsidRDefault="00D62E1C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62" w:type="pct"/>
            <w:vAlign w:val="center"/>
          </w:tcPr>
          <w:p w14:paraId="6C937FC4" w14:textId="2BC4AA08" w:rsidR="001174D1" w:rsidRPr="00DE5EA4" w:rsidRDefault="00D62E1C" w:rsidP="00A00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127D78D" w14:textId="7D3B720E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:rsidR="001174D1" w14:paraId="4235A85C" w14:textId="77777777" w:rsidTr="00A0062A">
        <w:trPr>
          <w:trHeight w:val="680"/>
        </w:trPr>
        <w:tc>
          <w:tcPr>
            <w:tcW w:w="190" w:type="pct"/>
            <w:shd w:val="clear" w:color="auto" w:fill="auto"/>
            <w:vAlign w:val="center"/>
          </w:tcPr>
          <w:p w14:paraId="6D642D34" w14:textId="77777777" w:rsidR="001174D1" w:rsidRPr="00DE5EA4" w:rsidRDefault="001174D1" w:rsidP="00EE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7272871" w14:textId="6A83C4A0" w:rsidR="001174D1" w:rsidRPr="00DE5EA4" w:rsidRDefault="001174D1" w:rsidP="00EE7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Угао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44736F6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B14793F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B7C45B9" w14:textId="7506287E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98B89F9" w14:textId="7459E6B5" w:rsidR="001174D1" w:rsidRPr="00DE5EA4" w:rsidRDefault="00AD012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3938DF0A" w14:textId="37F4AB7C" w:rsidR="001174D1" w:rsidRPr="00AD0127" w:rsidRDefault="00AD012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5D14458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837C945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F314C15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140B0AC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39C697D1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14:paraId="12BB04E5" w14:textId="71ABA400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BB7821C" w14:textId="08C42369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62" w:type="pct"/>
            <w:vAlign w:val="center"/>
          </w:tcPr>
          <w:p w14:paraId="24DCD331" w14:textId="77777777" w:rsidR="001174D1" w:rsidRPr="00DE5EA4" w:rsidRDefault="001174D1" w:rsidP="00A00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A073980" w14:textId="719965A1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</w:tr>
      <w:tr w:rsidR="001174D1" w14:paraId="30F13297" w14:textId="77777777" w:rsidTr="00A0062A">
        <w:trPr>
          <w:trHeight w:val="680"/>
        </w:trPr>
        <w:tc>
          <w:tcPr>
            <w:tcW w:w="190" w:type="pct"/>
            <w:shd w:val="clear" w:color="auto" w:fill="auto"/>
            <w:vAlign w:val="center"/>
          </w:tcPr>
          <w:p w14:paraId="1F88A87E" w14:textId="77777777" w:rsidR="001174D1" w:rsidRPr="00DE5EA4" w:rsidRDefault="001174D1" w:rsidP="00EE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58B49FCC" w14:textId="5C1B2988" w:rsidR="001174D1" w:rsidRPr="00DE5EA4" w:rsidRDefault="001174D1" w:rsidP="00EE7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Разломци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4632D87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BD65469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3870F4BF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06A0A7E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5F216C12" w14:textId="40638618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03BE8C0" w14:textId="585AF52A" w:rsidR="001174D1" w:rsidRPr="00DE5EA4" w:rsidRDefault="00AD012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393F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55CCB0B" w14:textId="59838AC1" w:rsidR="001174D1" w:rsidRPr="00DE5EA4" w:rsidRDefault="00393F7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43E62ECD" w14:textId="34923CBF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09E4516" w14:textId="41037F52" w:rsidR="001174D1" w:rsidRPr="00DE5EA4" w:rsidRDefault="00D62E1C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02CD5C4D" w14:textId="0F67C6C2" w:rsidR="001174D1" w:rsidRPr="00DE5EA4" w:rsidRDefault="00D62E1C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1B5A9A77" w14:textId="60BF8EA8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7DE48C50" w14:textId="079AF1EA" w:rsidR="001174D1" w:rsidRPr="00DE5EA4" w:rsidRDefault="00D62E1C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62" w:type="pct"/>
            <w:vAlign w:val="center"/>
          </w:tcPr>
          <w:p w14:paraId="53970388" w14:textId="5E708D7A" w:rsidR="001174D1" w:rsidRPr="00DE5EA4" w:rsidRDefault="00D62E1C" w:rsidP="00A00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43E7DC0A" w14:textId="231CA987" w:rsidR="001174D1" w:rsidRPr="00DE5EA4" w:rsidRDefault="00393F7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  <w:tr w:rsidR="001174D1" w14:paraId="7A8E9936" w14:textId="77777777" w:rsidTr="00A0062A">
        <w:trPr>
          <w:trHeight w:val="680"/>
        </w:trPr>
        <w:tc>
          <w:tcPr>
            <w:tcW w:w="190" w:type="pct"/>
            <w:shd w:val="clear" w:color="auto" w:fill="auto"/>
            <w:vAlign w:val="center"/>
          </w:tcPr>
          <w:p w14:paraId="302EA538" w14:textId="77777777" w:rsidR="001174D1" w:rsidRPr="00DE5EA4" w:rsidRDefault="001174D1" w:rsidP="00EE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0885316F" w14:textId="19152678" w:rsidR="001174D1" w:rsidRPr="00DE5EA4" w:rsidRDefault="001174D1" w:rsidP="00EE7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Осна симетрија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8C62BDD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58DB47E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85245AE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747DA02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7A836899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E50A8AD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763A854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53D49D2" w14:textId="3D8BAF6F" w:rsidR="001174D1" w:rsidRPr="00DE5EA4" w:rsidRDefault="00393F7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B45FD0A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47095D39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14:paraId="4D4A1F76" w14:textId="2FD0AA35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E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2FA5BDD9" w14:textId="0DCA4950" w:rsidR="001174D1" w:rsidRPr="00DE5EA4" w:rsidRDefault="00393F7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2" w:type="pct"/>
            <w:vAlign w:val="center"/>
          </w:tcPr>
          <w:p w14:paraId="3F76DAC9" w14:textId="77777777" w:rsidR="001174D1" w:rsidRPr="00DE5EA4" w:rsidRDefault="001174D1" w:rsidP="00A00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470E85B" w14:textId="402E1E17" w:rsidR="001174D1" w:rsidRPr="00DE5EA4" w:rsidRDefault="00393F77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1174D1" w14:paraId="4439FFE7" w14:textId="77777777" w:rsidTr="00A0062A">
        <w:trPr>
          <w:trHeight w:val="680"/>
        </w:trPr>
        <w:tc>
          <w:tcPr>
            <w:tcW w:w="190" w:type="pct"/>
            <w:shd w:val="clear" w:color="auto" w:fill="auto"/>
            <w:vAlign w:val="center"/>
          </w:tcPr>
          <w:p w14:paraId="3EC18F17" w14:textId="001B18F7" w:rsidR="001174D1" w:rsidRPr="00DE5EA4" w:rsidRDefault="001174D1" w:rsidP="00EE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229B49B0" w14:textId="43811A71" w:rsidR="001174D1" w:rsidRPr="00F55947" w:rsidRDefault="001174D1" w:rsidP="00EE737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Обнављање градива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A66A0BB" w14:textId="390C7F0F" w:rsidR="001174D1" w:rsidRPr="00F55947" w:rsidRDefault="00A0062A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E30FDD4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88663F8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26B5CC2E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shd w:val="clear" w:color="auto" w:fill="auto"/>
            <w:vAlign w:val="center"/>
          </w:tcPr>
          <w:p w14:paraId="2766C532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2CA7E9C1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0BF5BBE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082F5E92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C4BB2A6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1F115935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14:paraId="779803FE" w14:textId="77777777" w:rsidR="001174D1" w:rsidRPr="00DE5EA4" w:rsidRDefault="001174D1" w:rsidP="00DE5E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0" w:type="pct"/>
            <w:shd w:val="clear" w:color="auto" w:fill="auto"/>
            <w:vAlign w:val="center"/>
          </w:tcPr>
          <w:p w14:paraId="1DDE1AE4" w14:textId="277D7115" w:rsidR="001174D1" w:rsidRPr="00DE5EA4" w:rsidRDefault="0035402C" w:rsidP="00DE5E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2" w:type="pct"/>
            <w:vAlign w:val="center"/>
          </w:tcPr>
          <w:p w14:paraId="12BD9888" w14:textId="2F734282" w:rsidR="001174D1" w:rsidRPr="00A0062A" w:rsidRDefault="00A0062A" w:rsidP="00A00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CBA5ACB" w14:textId="126803A1" w:rsidR="001174D1" w:rsidRPr="00DE5EA4" w:rsidRDefault="0035402C" w:rsidP="00DE5E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174D1" w14:paraId="6E4F1082" w14:textId="77777777" w:rsidTr="00A0062A">
        <w:trPr>
          <w:trHeight w:val="680"/>
        </w:trPr>
        <w:tc>
          <w:tcPr>
            <w:tcW w:w="190" w:type="pct"/>
            <w:shd w:val="clear" w:color="auto" w:fill="auto"/>
            <w:vAlign w:val="center"/>
          </w:tcPr>
          <w:p w14:paraId="4B98A8A0" w14:textId="5801DBD2" w:rsidR="001174D1" w:rsidRPr="00DE5EA4" w:rsidRDefault="001174D1" w:rsidP="00EE7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E5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7" w:type="pct"/>
            <w:shd w:val="clear" w:color="auto" w:fill="auto"/>
            <w:vAlign w:val="center"/>
          </w:tcPr>
          <w:p w14:paraId="3A89CD47" w14:textId="1FB73AEF" w:rsidR="001174D1" w:rsidRPr="00DE5EA4" w:rsidRDefault="001174D1" w:rsidP="00EE737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E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Писмени задаци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394FDC0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5D78A3E" w14:textId="6A8CEB64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8DF17B0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19C6006" w14:textId="224A686B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171CC303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572153E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44A5CC7B" w14:textId="2D18EB53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7A2662C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C367782" w14:textId="3731260B" w:rsidR="001174D1" w:rsidRPr="00D62E1C" w:rsidRDefault="00D62E1C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709381AD" w14:textId="738D36FB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76" w:type="pct"/>
            <w:shd w:val="clear" w:color="auto" w:fill="auto"/>
            <w:vAlign w:val="center"/>
          </w:tcPr>
          <w:p w14:paraId="65E2C6AD" w14:textId="77777777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shd w:val="clear" w:color="auto" w:fill="auto"/>
            <w:vAlign w:val="center"/>
          </w:tcPr>
          <w:p w14:paraId="47ECCC5D" w14:textId="6555CBEF" w:rsidR="001174D1" w:rsidRPr="00DE5EA4" w:rsidRDefault="0035402C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62" w:type="pct"/>
            <w:vAlign w:val="center"/>
          </w:tcPr>
          <w:p w14:paraId="75B29D9E" w14:textId="3D84FD67" w:rsidR="001174D1" w:rsidRDefault="0035402C" w:rsidP="00A006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6268ECBE" w14:textId="0E91428C" w:rsidR="001174D1" w:rsidRPr="00DE5EA4" w:rsidRDefault="001174D1" w:rsidP="00DE5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1174D1" w:rsidRPr="003013B3" w14:paraId="0DC6D439" w14:textId="6850B878" w:rsidTr="0035402C">
        <w:trPr>
          <w:trHeight w:val="454"/>
        </w:trPr>
        <w:tc>
          <w:tcPr>
            <w:tcW w:w="936" w:type="pct"/>
            <w:gridSpan w:val="2"/>
            <w:shd w:val="clear" w:color="auto" w:fill="auto"/>
            <w:vAlign w:val="center"/>
          </w:tcPr>
          <w:p w14:paraId="6A39431C" w14:textId="77777777" w:rsidR="001174D1" w:rsidRPr="003013B3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013B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31D07AFD" w14:textId="6C69C963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260B1261" w14:textId="315FCFB4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1CCDE3F" w14:textId="43B0063B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B76C38A" w14:textId="52EBD71B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202" w:type="pct"/>
            <w:shd w:val="clear" w:color="auto" w:fill="auto"/>
            <w:vAlign w:val="center"/>
          </w:tcPr>
          <w:p w14:paraId="16388F3B" w14:textId="3CA80033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12DB74EC" w14:textId="141C72C1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082134D7" w14:textId="226B21DE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7CF4CAEF" w14:textId="02FF0DA1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200" w:type="pct"/>
            <w:shd w:val="clear" w:color="auto" w:fill="auto"/>
            <w:vAlign w:val="center"/>
          </w:tcPr>
          <w:p w14:paraId="561A20D1" w14:textId="0DBA9403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4369E4A4" w14:textId="49CCE53F" w:rsidR="001174D1" w:rsidRPr="00F55947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476" w:type="pct"/>
            <w:shd w:val="clear" w:color="auto" w:fill="auto"/>
            <w:vAlign w:val="center"/>
          </w:tcPr>
          <w:p w14:paraId="507544F0" w14:textId="4EC7C62D" w:rsidR="001174D1" w:rsidRPr="00DC60A9" w:rsidRDefault="00DC60A9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56</w:t>
            </w:r>
          </w:p>
        </w:tc>
        <w:tc>
          <w:tcPr>
            <w:tcW w:w="650" w:type="pct"/>
            <w:shd w:val="clear" w:color="auto" w:fill="auto"/>
            <w:vAlign w:val="center"/>
          </w:tcPr>
          <w:p w14:paraId="3DE29177" w14:textId="2357F612" w:rsidR="00DC60A9" w:rsidRPr="003013B3" w:rsidRDefault="00164080" w:rsidP="00DC60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79</w:t>
            </w:r>
          </w:p>
        </w:tc>
        <w:tc>
          <w:tcPr>
            <w:tcW w:w="462" w:type="pct"/>
            <w:vAlign w:val="center"/>
          </w:tcPr>
          <w:p w14:paraId="5237101B" w14:textId="741B77C0" w:rsidR="001174D1" w:rsidRPr="003013B3" w:rsidRDefault="00164080" w:rsidP="0035402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61" w:type="pct"/>
            <w:shd w:val="clear" w:color="auto" w:fill="auto"/>
            <w:vAlign w:val="center"/>
          </w:tcPr>
          <w:p w14:paraId="37F359BF" w14:textId="6055AF68" w:rsidR="001174D1" w:rsidRPr="003013B3" w:rsidRDefault="001174D1" w:rsidP="003540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3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144</w:t>
            </w:r>
          </w:p>
        </w:tc>
      </w:tr>
    </w:tbl>
    <w:p w14:paraId="6637895D" w14:textId="6E9670E8" w:rsidR="00565C7E" w:rsidRDefault="00565C7E" w:rsidP="00642F6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158E10" w14:textId="77777777" w:rsidR="00F63258" w:rsidRPr="00F63258" w:rsidRDefault="00F63258" w:rsidP="00F63258">
      <w:pPr>
        <w:spacing w:after="160" w:line="256" w:lineRule="auto"/>
        <w:ind w:left="284"/>
        <w:contextualSpacing/>
        <w:jc w:val="both"/>
        <w:rPr>
          <w:rFonts w:ascii="Calibri" w:eastAsia="Calibri" w:hAnsi="Calibri" w:cs="Times New Roman"/>
          <w:b/>
          <w:color w:val="0070C0"/>
          <w:sz w:val="28"/>
          <w:szCs w:val="28"/>
          <w:lang w:val="ru-RU"/>
        </w:rPr>
      </w:pPr>
      <w:r w:rsidRPr="00F63258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ru-RU"/>
        </w:rPr>
        <w:t>ПЛАНИРАЊЕ НАСТАВЕ И УЧЕЊА</w:t>
      </w:r>
    </w:p>
    <w:p w14:paraId="48662EFE" w14:textId="77777777" w:rsidR="000A17A2" w:rsidRPr="00853CC0" w:rsidRDefault="000A17A2" w:rsidP="000A17A2">
      <w:pPr>
        <w:tabs>
          <w:tab w:val="left" w:pos="426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p w14:paraId="024DF103" w14:textId="77777777" w:rsidR="00F63258" w:rsidRPr="00853CC0" w:rsidRDefault="00F63258" w:rsidP="00F63258">
      <w:pPr>
        <w:spacing w:after="0" w:line="240" w:lineRule="auto"/>
        <w:ind w:firstLine="567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Наставни програм усмерава наставника да наставни процес конципира у складу са дефинисаним исходима, односно да планира како да оствари исходе, које методе и технике да примени, као и које активности ће за то одабрати. Дефинисани исходи показују наставнику и која су то специфична знања и вештине која су ученику потребна за даље учење и свакодневни живот. Приликом планирања часа, исходе предвиђене програмом треба разложити на мање који одговарају активностима планираним за конкретан час. Треба имати у виду да се исходи у програму разликују, да се неки могу лакше и брже остварити, док је за друге потребно више времена, више различитих активности и рад на различитим садржајима. Исходе треба посматрати као циљ коме се тежи током једне школске године. Наставу у том смислу треба усмерити на развијање компетенција, и не треба је усмерити само на остваривање појединачних исхода. </w:t>
      </w:r>
    </w:p>
    <w:p w14:paraId="0323A136" w14:textId="77777777" w:rsidR="00F63258" w:rsidRPr="00853CC0" w:rsidRDefault="00F63258" w:rsidP="00F63258">
      <w:pPr>
        <w:spacing w:after="0" w:line="240" w:lineRule="auto"/>
        <w:ind w:firstLine="720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При обради нових садржаја треба се ослањати на постојеће искуство и знање ученика, и настојати, где год је то могуће, да ученици самостално изводе закључке. Основна улога наставника је да буде организатор наставног процеса, да подстиче, организује и усмерава активност ученика. Ученике треба упућивати да користе уџбеник и друге изворе знања, како би усвојена знања била трајнија и шира, а ученици оспособљени за примену у решавању разноврсних задатака. </w:t>
      </w:r>
    </w:p>
    <w:p w14:paraId="08EC530A" w14:textId="77777777" w:rsidR="00F63258" w:rsidRPr="00853CC0" w:rsidRDefault="00F63258" w:rsidP="00F63258">
      <w:pPr>
        <w:spacing w:after="0" w:line="240" w:lineRule="auto"/>
        <w:ind w:firstLine="720"/>
        <w:jc w:val="both"/>
        <w:rPr>
          <w:rFonts w:ascii="Arial" w:eastAsia="Arial" w:hAnsi="Arial" w:cs="Arial"/>
          <w:lang w:val="ru-RU"/>
        </w:rPr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часовима треба комбиновати различите методе и облике рада, што доприноси већој рационализацији наставног процеса, подстиче интелектуалну активност ученика и наставу чини интересантнијом и ефикаснијом. Избор метода и облика рада зависи од наставних садржаја које треба реализовати на часу и предвиђених исхода, али и од специфичности одређеног одељења и индивидуалних карактеристика ученика. </w:t>
      </w:r>
    </w:p>
    <w:p w14:paraId="21CE4C32" w14:textId="77777777" w:rsidR="00F63258" w:rsidRDefault="00F63258" w:rsidP="000A17A2">
      <w:pPr>
        <w:spacing w:after="0" w:line="240" w:lineRule="auto"/>
        <w:ind w:firstLine="720"/>
        <w:jc w:val="both"/>
      </w:pPr>
    </w:p>
    <w:p w14:paraId="1A26D2E2" w14:textId="77777777" w:rsidR="000A17A2" w:rsidRDefault="000A17A2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4AC330F5" w14:textId="2FA0F31D" w:rsidR="00F63258" w:rsidRDefault="00F63258" w:rsidP="00F63258">
      <w:pPr>
        <w:tabs>
          <w:tab w:val="left" w:pos="426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b/>
          <w:color w:val="0070C0"/>
          <w:sz w:val="28"/>
          <w:szCs w:val="28"/>
          <w:lang w:val="uz-Cyrl-UZ"/>
        </w:rPr>
      </w:pPr>
      <w:r w:rsidRPr="008E165A"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uz-Cyrl-UZ"/>
        </w:rPr>
        <w:t>ПРАЋЕЊЕ</w:t>
      </w:r>
      <w:r w:rsidRPr="008E165A">
        <w:rPr>
          <w:rFonts w:ascii="Times New Roman" w:eastAsia="Calibri" w:hAnsi="Times New Roman" w:cs="Times New Roman"/>
          <w:b/>
          <w:color w:val="0070C0"/>
          <w:sz w:val="28"/>
          <w:szCs w:val="28"/>
          <w:lang w:val="uz-Cyrl-UZ"/>
        </w:rPr>
        <w:t xml:space="preserve"> И ВРЕДНОВАЊЕ НАСТАВЕ И УЧЕЊА</w:t>
      </w:r>
    </w:p>
    <w:p w14:paraId="4C9B59E7" w14:textId="77777777" w:rsidR="00F63258" w:rsidRPr="008E165A" w:rsidRDefault="00F63258" w:rsidP="00F63258">
      <w:pPr>
        <w:tabs>
          <w:tab w:val="left" w:pos="426"/>
        </w:tabs>
        <w:spacing w:after="160" w:line="240" w:lineRule="auto"/>
        <w:contextualSpacing/>
        <w:jc w:val="both"/>
        <w:rPr>
          <w:rFonts w:ascii="Times New Roman" w:eastAsia="Calibri" w:hAnsi="Times New Roman" w:cs="Times New Roman"/>
          <w:b/>
          <w:color w:val="0070C0"/>
          <w:sz w:val="28"/>
          <w:szCs w:val="28"/>
          <w:lang w:val="uz-Cyrl-UZ"/>
        </w:rPr>
      </w:pPr>
    </w:p>
    <w:p w14:paraId="75CC09CD" w14:textId="77777777" w:rsidR="00F63258" w:rsidRDefault="00F63258" w:rsidP="00F63258">
      <w:pPr>
        <w:spacing w:after="0" w:line="240" w:lineRule="auto"/>
        <w:ind w:firstLine="720"/>
        <w:jc w:val="both"/>
      </w:pPr>
      <w:r w:rsidRPr="00853CC0">
        <w:rPr>
          <w:rFonts w:ascii="Times New Roman" w:eastAsia="Times New Roman" w:hAnsi="Times New Roman" w:cs="Times New Roman"/>
          <w:sz w:val="24"/>
          <w:szCs w:val="24"/>
          <w:lang w:val="ru-RU"/>
        </w:rPr>
        <w:t>Саставни део процеса развоја математичких знања у свим фазама наставе треба да буде и праћење и процењивање степена остварености исхода, које треба да обезбеди што поузданије сагледавање развоја и напредовања ученика. Тај процес треба започети иницијалном проценом нивоа на коме се ученик налази. Прикупљање информација из различитих извора (свакодневна посматрања, активност на часу, учествовање у разговору и дискусији, самосталан рад, рад у групи, тестови) помаже наставнику да сагледа постигнућа (развој и напредовање) ученика и степен остварености исхода. Свака активност је добра прилика за процену напредовања и давање повратне информације, а ученике треба оспособљавати и охрабривати да процењују сопствени напредак у остваривању исхода предмета.</w:t>
      </w:r>
    </w:p>
    <w:p w14:paraId="6A66AFCE" w14:textId="7B9D9A9C" w:rsidR="000A17A2" w:rsidRDefault="000A17A2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68414D1A" w14:textId="2C37D728" w:rsidR="00565C7E" w:rsidRDefault="00565C7E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75BF43EE" w14:textId="77777777" w:rsidR="00565C7E" w:rsidRDefault="00565C7E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6AA3A8F7" w14:textId="07D3FB91" w:rsidR="00642F6B" w:rsidRPr="008E165A" w:rsidRDefault="00B63529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УЏБЕНИ</w:t>
      </w:r>
      <w:r w:rsidR="00340B67"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ЦИ</w:t>
      </w:r>
      <w:r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 xml:space="preserve"> ЗА РЕАЛИЗАЦИЈУ ПРОГРАМА:</w:t>
      </w:r>
    </w:p>
    <w:p w14:paraId="23960172" w14:textId="77777777" w:rsidR="00642F6B" w:rsidRPr="00D111E5" w:rsidRDefault="00642F6B" w:rsidP="00642F6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8F8358" w14:textId="7663B279" w:rsidR="00B63529" w:rsidRDefault="00B63529" w:rsidP="008D0358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Математика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5.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Уџбеник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пети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разред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основне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школе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Љиљана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Вуковић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Јагода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Ранчић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Мирјана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Стојсављевић-Радовановић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Креативни центар, Београд 2018.</w:t>
      </w:r>
    </w:p>
    <w:p w14:paraId="7E35FB21" w14:textId="5A87BF6A" w:rsidR="00B63529" w:rsidRDefault="00B63529" w:rsidP="008D0358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Математика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5.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Збирка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задатака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пети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разред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основне</w:t>
      </w:r>
      <w:proofErr w:type="spellEnd"/>
      <w:r w:rsidRPr="00B6352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sz w:val="24"/>
          <w:szCs w:val="24"/>
        </w:rPr>
        <w:t>школе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Љиљана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Вуковић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Јагода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Ранчић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Мирјана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Стојсављевић-Радовановић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Креативни центар, Београд 2018.</w:t>
      </w:r>
    </w:p>
    <w:p w14:paraId="69C2B11C" w14:textId="77777777" w:rsidR="00B63529" w:rsidRPr="00B63529" w:rsidRDefault="00B63529" w:rsidP="00642F6B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DE9278D" w14:textId="77777777" w:rsidR="00B63529" w:rsidRDefault="00B63529" w:rsidP="00642F6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0B6E29" w14:textId="743B9274" w:rsidR="00642F6B" w:rsidRPr="008E165A" w:rsidRDefault="00340B67" w:rsidP="00642F6B">
      <w:pPr>
        <w:pStyle w:val="NoSpacing"/>
        <w:jc w:val="both"/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</w:pPr>
      <w:r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 xml:space="preserve">ДОДАТНА </w:t>
      </w:r>
      <w:r w:rsidR="008D0358"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ЛИТЕРАТУРА ЗА РЕАЛИЗАЦИЈУ ПРОГРАМА</w:t>
      </w:r>
      <w:r w:rsidRPr="008E165A">
        <w:rPr>
          <w:rFonts w:ascii="Times New Roman" w:hAnsi="Times New Roman" w:cs="Times New Roman"/>
          <w:b/>
          <w:color w:val="0070C0"/>
          <w:sz w:val="28"/>
          <w:szCs w:val="28"/>
          <w:lang w:val="sr-Cyrl-RS"/>
        </w:rPr>
        <w:t>:</w:t>
      </w:r>
    </w:p>
    <w:p w14:paraId="338DEE71" w14:textId="77777777" w:rsidR="00642F6B" w:rsidRDefault="00642F6B" w:rsidP="00642F6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17403A" w14:textId="3F68D9CB" w:rsidR="008D0358" w:rsidRDefault="008D0358" w:rsidP="008D0358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proofErr w:type="spellStart"/>
      <w:r w:rsidRPr="008D0358">
        <w:rPr>
          <w:rFonts w:ascii="Times New Roman" w:hAnsi="Times New Roman" w:cs="Times New Roman"/>
          <w:bCs/>
          <w:sz w:val="24"/>
          <w:szCs w:val="24"/>
        </w:rPr>
        <w:t>Вежбам</w:t>
      </w:r>
      <w:proofErr w:type="spellEnd"/>
      <w:r w:rsidRPr="008D035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D0358">
        <w:rPr>
          <w:rFonts w:ascii="Times New Roman" w:hAnsi="Times New Roman" w:cs="Times New Roman"/>
          <w:bCs/>
          <w:sz w:val="24"/>
          <w:szCs w:val="24"/>
        </w:rPr>
        <w:t>математику</w:t>
      </w:r>
      <w:proofErr w:type="spellEnd"/>
      <w:r w:rsidRPr="008D0358">
        <w:rPr>
          <w:rFonts w:ascii="Times New Roman" w:hAnsi="Times New Roman" w:cs="Times New Roman"/>
          <w:bCs/>
          <w:sz w:val="24"/>
          <w:szCs w:val="24"/>
        </w:rPr>
        <w:t xml:space="preserve">: 5.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proofErr w:type="spellStart"/>
      <w:r w:rsidRPr="008D0358">
        <w:rPr>
          <w:rFonts w:ascii="Times New Roman" w:hAnsi="Times New Roman" w:cs="Times New Roman"/>
          <w:bCs/>
          <w:sz w:val="24"/>
          <w:szCs w:val="24"/>
        </w:rPr>
        <w:t>азред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Љиљана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Вуковић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Јагода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Ранчић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Мирјана</w:t>
      </w:r>
      <w:proofErr w:type="spellEnd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B63529">
        <w:rPr>
          <w:rFonts w:ascii="Times New Roman" w:hAnsi="Times New Roman" w:cs="Times New Roman"/>
          <w:bCs/>
          <w:color w:val="000000"/>
          <w:sz w:val="24"/>
          <w:szCs w:val="24"/>
        </w:rPr>
        <w:t>Стојсављевић-Радовановић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Креативни центар, Београд 2018.</w:t>
      </w:r>
    </w:p>
    <w:p w14:paraId="391044A4" w14:textId="6BC3A76F" w:rsidR="00642F6B" w:rsidRDefault="008D0358" w:rsidP="00A76187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Математички лист</w:t>
      </w:r>
      <w:r w:rsidR="00031F6D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 ДМС</w:t>
      </w:r>
    </w:p>
    <w:p w14:paraId="5204478D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939D93F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0B500461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7C4C373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728ACDD1" w14:textId="77777777" w:rsidR="006E077C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56C14398" w14:textId="77777777" w:rsidR="006E077C" w:rsidRDefault="006E077C" w:rsidP="006E077C">
      <w:pPr>
        <w:jc w:val="center"/>
      </w:pPr>
      <w:r w:rsidRPr="00EE538A">
        <w:rPr>
          <w:noProof/>
        </w:rPr>
        <w:lastRenderedPageBreak/>
        <w:drawing>
          <wp:inline distT="0" distB="0" distL="0" distR="0" wp14:anchorId="175D42F9" wp14:editId="6FDF0C2B">
            <wp:extent cx="8458200" cy="542925"/>
            <wp:effectExtent l="0" t="0" r="0" b="9525"/>
            <wp:docPr id="4" name="Picture 4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B102F" w14:textId="77777777" w:rsidR="006E077C" w:rsidRDefault="006E077C" w:rsidP="006E077C"/>
    <w:p w14:paraId="0DB8BF7B" w14:textId="77777777" w:rsidR="006E077C" w:rsidRDefault="006E077C" w:rsidP="006E077C"/>
    <w:p w14:paraId="03969473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 w:rsidRPr="00277C4E">
        <w:rPr>
          <w:rFonts w:ascii="Times New Roman" w:hAnsi="Times New Roman" w:cs="Times New Roman"/>
          <w:sz w:val="36"/>
          <w:szCs w:val="36"/>
          <w:lang w:val="sr-Cyrl-CS"/>
        </w:rPr>
        <w:t>ШКОЛСКИ ПРОГРАМ РАДА НАСТАВНИКА</w:t>
      </w:r>
    </w:p>
    <w:p w14:paraId="42C9AD2F" w14:textId="00D707F8" w:rsidR="006E077C" w:rsidRPr="00277C4E" w:rsidRDefault="006E077C" w:rsidP="006E077C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 w:rsidRPr="00277C4E">
        <w:rPr>
          <w:rFonts w:ascii="Times New Roman" w:hAnsi="Times New Roman" w:cs="Times New Roman"/>
          <w:sz w:val="36"/>
          <w:szCs w:val="36"/>
          <w:lang w:val="sr-Cyrl-CS"/>
        </w:rPr>
        <w:t xml:space="preserve">ЗА </w:t>
      </w:r>
      <w:r w:rsidR="00086CA3">
        <w:rPr>
          <w:rFonts w:ascii="Times New Roman" w:hAnsi="Times New Roman" w:cs="Times New Roman"/>
          <w:sz w:val="36"/>
          <w:szCs w:val="36"/>
          <w:lang w:val="sr-Cyrl-RS"/>
        </w:rPr>
        <w:t>ПЕТИ</w:t>
      </w:r>
      <w:r w:rsidRPr="00277C4E">
        <w:rPr>
          <w:rFonts w:ascii="Times New Roman" w:hAnsi="Times New Roman" w:cs="Times New Roman"/>
          <w:sz w:val="36"/>
          <w:szCs w:val="36"/>
          <w:lang w:val="sr-Cyrl-CS"/>
        </w:rPr>
        <w:t xml:space="preserve"> РАЗРЕД</w:t>
      </w:r>
    </w:p>
    <w:p w14:paraId="4E05C0C3" w14:textId="2823E95E" w:rsidR="006E077C" w:rsidRPr="00277C4E" w:rsidRDefault="006E077C" w:rsidP="006E077C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77C4E">
        <w:rPr>
          <w:rFonts w:ascii="Times New Roman" w:hAnsi="Times New Roman" w:cs="Times New Roman"/>
          <w:sz w:val="28"/>
          <w:szCs w:val="28"/>
          <w:lang w:val="sr-Cyrl-CS"/>
        </w:rPr>
        <w:t>ШКОЛСКА 20</w:t>
      </w:r>
      <w:r w:rsidR="00E57AC2">
        <w:rPr>
          <w:rFonts w:ascii="Times New Roman" w:hAnsi="Times New Roman" w:cs="Times New Roman"/>
          <w:sz w:val="28"/>
          <w:szCs w:val="28"/>
        </w:rPr>
        <w:t>22</w:t>
      </w:r>
      <w:r w:rsidRPr="00277C4E">
        <w:rPr>
          <w:rFonts w:ascii="Times New Roman" w:hAnsi="Times New Roman" w:cs="Times New Roman"/>
          <w:sz w:val="28"/>
          <w:szCs w:val="28"/>
          <w:lang w:val="sr-Cyrl-CS"/>
        </w:rPr>
        <w:t>/20</w:t>
      </w:r>
      <w:r w:rsidR="00C86879">
        <w:rPr>
          <w:rFonts w:ascii="Times New Roman" w:hAnsi="Times New Roman" w:cs="Times New Roman"/>
          <w:sz w:val="28"/>
          <w:szCs w:val="28"/>
          <w:lang w:val="sr-Cyrl-CS"/>
        </w:rPr>
        <w:t>26</w:t>
      </w:r>
      <w:r w:rsidRPr="00277C4E">
        <w:rPr>
          <w:rFonts w:ascii="Times New Roman" w:hAnsi="Times New Roman" w:cs="Times New Roman"/>
          <w:sz w:val="28"/>
          <w:szCs w:val="28"/>
          <w:lang w:val="sr-Cyrl-CS"/>
        </w:rPr>
        <w:t>. ГОДИНА</w:t>
      </w:r>
    </w:p>
    <w:p w14:paraId="4DC0C6C4" w14:textId="77777777" w:rsidR="006E077C" w:rsidRPr="00277C4E" w:rsidRDefault="006E077C" w:rsidP="006E077C">
      <w:pPr>
        <w:rPr>
          <w:rFonts w:ascii="Times New Roman" w:hAnsi="Times New Roman" w:cs="Times New Roman"/>
          <w:sz w:val="36"/>
          <w:szCs w:val="36"/>
        </w:rPr>
      </w:pPr>
    </w:p>
    <w:p w14:paraId="77962371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sz w:val="36"/>
          <w:szCs w:val="36"/>
        </w:rPr>
      </w:pPr>
      <w:r w:rsidRPr="00277C4E">
        <w:rPr>
          <w:rFonts w:ascii="Times New Roman" w:hAnsi="Times New Roman" w:cs="Times New Roman"/>
          <w:sz w:val="36"/>
          <w:szCs w:val="36"/>
          <w:lang w:val="sr-Cyrl-CS"/>
        </w:rPr>
        <w:t>ПРЕДМЕТ:</w:t>
      </w:r>
    </w:p>
    <w:p w14:paraId="55DAA8E0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i/>
          <w:color w:val="0070C0"/>
          <w:sz w:val="40"/>
          <w:szCs w:val="36"/>
          <w:lang w:val="sr-Cyrl-RS"/>
        </w:rPr>
      </w:pPr>
      <w:r w:rsidRPr="00277C4E">
        <w:rPr>
          <w:rFonts w:ascii="Times New Roman" w:hAnsi="Times New Roman" w:cs="Times New Roman"/>
          <w:i/>
          <w:color w:val="0070C0"/>
          <w:sz w:val="40"/>
          <w:szCs w:val="36"/>
          <w:lang w:val="sr-Cyrl-CS"/>
        </w:rPr>
        <w:t>Математика</w:t>
      </w:r>
      <w:r w:rsidRPr="00277C4E">
        <w:rPr>
          <w:rFonts w:ascii="Times New Roman" w:hAnsi="Times New Roman" w:cs="Times New Roman"/>
          <w:i/>
          <w:color w:val="0070C0"/>
          <w:sz w:val="40"/>
          <w:szCs w:val="36"/>
        </w:rPr>
        <w:t xml:space="preserve"> </w:t>
      </w:r>
      <w:r w:rsidRPr="00277C4E">
        <w:rPr>
          <w:rFonts w:ascii="Times New Roman" w:hAnsi="Times New Roman" w:cs="Times New Roman"/>
          <w:i/>
          <w:color w:val="0070C0"/>
          <w:sz w:val="40"/>
          <w:szCs w:val="36"/>
          <w:lang w:val="sr-Cyrl-RS"/>
        </w:rPr>
        <w:t>– допунска настава</w:t>
      </w:r>
    </w:p>
    <w:p w14:paraId="408D78E9" w14:textId="4DE3CB2A" w:rsidR="006E077C" w:rsidRDefault="006E077C" w:rsidP="006E077C">
      <w:pPr>
        <w:jc w:val="center"/>
        <w:rPr>
          <w:rFonts w:ascii="Times New Roman" w:hAnsi="Times New Roman" w:cs="Times New Roman"/>
          <w:sz w:val="32"/>
          <w:szCs w:val="32"/>
        </w:rPr>
      </w:pPr>
      <w:r w:rsidRPr="00277C4E">
        <w:rPr>
          <w:rFonts w:ascii="Times New Roman" w:hAnsi="Times New Roman" w:cs="Times New Roman"/>
          <w:sz w:val="32"/>
          <w:szCs w:val="32"/>
          <w:lang w:val="sr-Cyrl-CS"/>
        </w:rPr>
        <w:t xml:space="preserve">Годишњи фонд часова: </w:t>
      </w:r>
      <w:r w:rsidR="00C86879">
        <w:rPr>
          <w:rFonts w:ascii="Times New Roman" w:hAnsi="Times New Roman" w:cs="Times New Roman"/>
          <w:sz w:val="32"/>
          <w:szCs w:val="32"/>
        </w:rPr>
        <w:t>36</w:t>
      </w:r>
    </w:p>
    <w:p w14:paraId="0E644CD4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38E40DC0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1FF04316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5F4A6FA4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45A9DFD0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20FC045C" w14:textId="77777777" w:rsidR="006E077C" w:rsidRPr="00277C4E" w:rsidRDefault="006E077C" w:rsidP="006E077C">
      <w:pPr>
        <w:jc w:val="center"/>
        <w:rPr>
          <w:rFonts w:ascii="Times New Roman" w:hAnsi="Times New Roman" w:cs="Times New Roman"/>
          <w:lang w:val="ru-RU"/>
        </w:rPr>
      </w:pPr>
    </w:p>
    <w:p w14:paraId="7F3FF012" w14:textId="77777777" w:rsidR="006E077C" w:rsidRPr="00277C4E" w:rsidRDefault="006E077C" w:rsidP="006E077C">
      <w:pPr>
        <w:jc w:val="center"/>
        <w:rPr>
          <w:rFonts w:ascii="Times New Roman" w:hAnsi="Times New Roman" w:cs="Times New Roman"/>
        </w:rPr>
      </w:pPr>
      <w:r w:rsidRPr="00277C4E">
        <w:rPr>
          <w:rFonts w:ascii="Times New Roman" w:hAnsi="Times New Roman" w:cs="Times New Roman"/>
          <w:noProof/>
        </w:rPr>
        <w:drawing>
          <wp:inline distT="0" distB="0" distL="0" distR="0" wp14:anchorId="5AE2B2EC" wp14:editId="45F6F7C1">
            <wp:extent cx="8458200" cy="542925"/>
            <wp:effectExtent l="0" t="0" r="0" b="9525"/>
            <wp:docPr id="3" name="Picture 3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9DAA6" w14:textId="77777777" w:rsidR="006E077C" w:rsidRPr="00277C4E" w:rsidRDefault="006E077C" w:rsidP="006E077C">
      <w:pPr>
        <w:tabs>
          <w:tab w:val="right" w:pos="7560"/>
        </w:tabs>
        <w:jc w:val="both"/>
        <w:rPr>
          <w:rFonts w:ascii="Times New Roman" w:hAnsi="Times New Roman" w:cs="Times New Roman"/>
          <w:color w:val="0070C0"/>
          <w:sz w:val="28"/>
          <w:lang w:val="sr-Cyrl-CS"/>
        </w:rPr>
      </w:pPr>
      <w:r>
        <w:rPr>
          <w:rFonts w:ascii="Times New Roman" w:hAnsi="Times New Roman" w:cs="Times New Roman"/>
          <w:color w:val="0070C0"/>
          <w:sz w:val="28"/>
          <w:lang w:val="sr-Cyrl-CS"/>
        </w:rPr>
        <w:lastRenderedPageBreak/>
        <w:t xml:space="preserve"> </w:t>
      </w:r>
      <w:r w:rsidRPr="00277C4E">
        <w:rPr>
          <w:rFonts w:ascii="Times New Roman" w:hAnsi="Times New Roman" w:cs="Times New Roman"/>
          <w:color w:val="0070C0"/>
          <w:sz w:val="28"/>
          <w:lang w:val="sr-Cyrl-CS"/>
        </w:rPr>
        <w:t>Циљ допунске наставе:</w:t>
      </w:r>
    </w:p>
    <w:p w14:paraId="7075F2BC" w14:textId="77777777" w:rsidR="006E077C" w:rsidRPr="004538BC" w:rsidRDefault="006E077C" w:rsidP="006E077C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RS"/>
        </w:rPr>
        <w:t>да ученици с</w:t>
      </w:r>
      <w:r w:rsidRPr="004538BC">
        <w:rPr>
          <w:rFonts w:ascii="Times New Roman" w:hAnsi="Times New Roman" w:cs="Times New Roman"/>
          <w:sz w:val="24"/>
          <w:szCs w:val="24"/>
          <w:lang w:val="sr-Cyrl-CS"/>
        </w:rPr>
        <w:t>текну базичну математичку писменост;</w:t>
      </w:r>
    </w:p>
    <w:p w14:paraId="77EE0DBB" w14:textId="77777777" w:rsidR="006E077C" w:rsidRPr="004538BC" w:rsidRDefault="006E077C" w:rsidP="006E077C">
      <w:pPr>
        <w:numPr>
          <w:ilvl w:val="0"/>
          <w:numId w:val="32"/>
        </w:numPr>
        <w:tabs>
          <w:tab w:val="righ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да помогне ученицима који повремено или стално имају одређене тешкоће у учењу и не постижу задовољавајући успех из овог предмета, диференцираним, индивидуалним приступом;</w:t>
      </w:r>
    </w:p>
    <w:p w14:paraId="0291AD75" w14:textId="77777777" w:rsidR="006E077C" w:rsidRPr="004538BC" w:rsidRDefault="006E077C" w:rsidP="006E077C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развије мотивисаност за учење.</w:t>
      </w:r>
    </w:p>
    <w:p w14:paraId="29B811FC" w14:textId="77777777" w:rsidR="006E077C" w:rsidRPr="00277C4E" w:rsidRDefault="006E077C" w:rsidP="006E077C">
      <w:pPr>
        <w:tabs>
          <w:tab w:val="right" w:pos="7560"/>
        </w:tabs>
        <w:jc w:val="both"/>
        <w:rPr>
          <w:rFonts w:ascii="Times New Roman" w:hAnsi="Times New Roman" w:cs="Times New Roman"/>
          <w:lang w:val="sr-Cyrl-CS"/>
        </w:rPr>
      </w:pPr>
    </w:p>
    <w:p w14:paraId="1596B809" w14:textId="77777777" w:rsidR="006E077C" w:rsidRPr="00277C4E" w:rsidRDefault="006E077C" w:rsidP="006E077C">
      <w:pPr>
        <w:tabs>
          <w:tab w:val="right" w:pos="7560"/>
        </w:tabs>
        <w:jc w:val="both"/>
        <w:rPr>
          <w:rFonts w:ascii="Times New Roman" w:hAnsi="Times New Roman" w:cs="Times New Roman"/>
          <w:color w:val="0070C0"/>
          <w:sz w:val="28"/>
          <w:lang w:val="sr-Cyrl-CS"/>
        </w:rPr>
      </w:pPr>
      <w:r w:rsidRPr="00277C4E">
        <w:rPr>
          <w:rFonts w:ascii="Times New Roman" w:hAnsi="Times New Roman" w:cs="Times New Roman"/>
          <w:b/>
          <w:lang w:val="sr-Cyrl-CS"/>
        </w:rPr>
        <w:t xml:space="preserve"> </w:t>
      </w:r>
      <w:r w:rsidRPr="00277C4E">
        <w:rPr>
          <w:rFonts w:ascii="Times New Roman" w:hAnsi="Times New Roman" w:cs="Times New Roman"/>
          <w:color w:val="0070C0"/>
          <w:sz w:val="28"/>
          <w:lang w:val="sr-Cyrl-CS"/>
        </w:rPr>
        <w:t>Задаци допунске наставе :</w:t>
      </w:r>
    </w:p>
    <w:p w14:paraId="521EE053" w14:textId="77777777" w:rsidR="006E077C" w:rsidRPr="004538BC" w:rsidRDefault="006E077C" w:rsidP="006E077C">
      <w:pPr>
        <w:numPr>
          <w:ilvl w:val="0"/>
          <w:numId w:val="32"/>
        </w:numPr>
        <w:tabs>
          <w:tab w:val="righ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максималном индивидуализацијом рада и непрекидним праћењем  напредовања ученика постићи минимум неопходног знања из предвиђеног програма;</w:t>
      </w:r>
    </w:p>
    <w:p w14:paraId="0590ACB1" w14:textId="77777777" w:rsidR="006E077C" w:rsidRPr="004538BC" w:rsidRDefault="006E077C" w:rsidP="006E077C">
      <w:pPr>
        <w:numPr>
          <w:ilvl w:val="0"/>
          <w:numId w:val="32"/>
        </w:numPr>
        <w:tabs>
          <w:tab w:val="righ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остварити ниво препознавања и репродукције програмског садржаја;</w:t>
      </w:r>
    </w:p>
    <w:p w14:paraId="1A3DC24B" w14:textId="77777777" w:rsidR="006E077C" w:rsidRPr="004538BC" w:rsidRDefault="006E077C" w:rsidP="006E077C">
      <w:pPr>
        <w:numPr>
          <w:ilvl w:val="0"/>
          <w:numId w:val="32"/>
        </w:numPr>
        <w:tabs>
          <w:tab w:val="right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538BC">
        <w:rPr>
          <w:rFonts w:ascii="Times New Roman" w:hAnsi="Times New Roman" w:cs="Times New Roman"/>
          <w:sz w:val="24"/>
          <w:szCs w:val="24"/>
          <w:lang w:val="sr-Cyrl-CS"/>
        </w:rPr>
        <w:t>изграђивање радних навика, развијање одговорности у раду, мотивације за рад, социјално прилагођавање.</w:t>
      </w:r>
    </w:p>
    <w:p w14:paraId="4E536F5E" w14:textId="77777777" w:rsidR="006E077C" w:rsidRPr="00277C4E" w:rsidRDefault="006E077C" w:rsidP="006E077C">
      <w:pPr>
        <w:tabs>
          <w:tab w:val="right" w:pos="7560"/>
        </w:tabs>
        <w:ind w:left="1080"/>
        <w:jc w:val="both"/>
        <w:rPr>
          <w:rFonts w:ascii="Times New Roman" w:hAnsi="Times New Roman" w:cs="Times New Roman"/>
          <w:lang w:val="sr-Cyrl-CS"/>
        </w:rPr>
      </w:pPr>
    </w:p>
    <w:p w14:paraId="71E444DC" w14:textId="77777777" w:rsidR="006E077C" w:rsidRPr="00277C4E" w:rsidRDefault="006E077C" w:rsidP="006E077C">
      <w:pPr>
        <w:rPr>
          <w:rFonts w:ascii="Times New Roman" w:hAnsi="Times New Roman" w:cs="Times New Roman"/>
          <w:color w:val="0070C0"/>
          <w:sz w:val="28"/>
          <w:szCs w:val="32"/>
          <w:lang w:val="sr-Cyrl-CS"/>
        </w:rPr>
      </w:pPr>
      <w:r w:rsidRPr="00277C4E">
        <w:rPr>
          <w:rFonts w:ascii="Times New Roman" w:hAnsi="Times New Roman" w:cs="Times New Roman"/>
          <w:color w:val="0070C0"/>
          <w:sz w:val="32"/>
          <w:szCs w:val="32"/>
          <w:lang w:val="sr-Cyrl-CS"/>
        </w:rPr>
        <w:t xml:space="preserve">  </w:t>
      </w:r>
      <w:r w:rsidRPr="00277C4E">
        <w:rPr>
          <w:rFonts w:ascii="Times New Roman" w:hAnsi="Times New Roman" w:cs="Times New Roman"/>
          <w:color w:val="0070C0"/>
          <w:sz w:val="28"/>
          <w:szCs w:val="32"/>
          <w:lang w:val="sr-Cyrl-CS"/>
        </w:rPr>
        <w:t>Литература за реализацију програма:</w:t>
      </w:r>
    </w:p>
    <w:p w14:paraId="5D329259" w14:textId="58D93F5F" w:rsidR="006E077C" w:rsidRPr="00277C4E" w:rsidRDefault="006E077C" w:rsidP="006E077C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Математика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303B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277C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</w:t>
      </w:r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C4E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џбеник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303B">
        <w:rPr>
          <w:rFonts w:ascii="Times New Roman" w:hAnsi="Times New Roman" w:cs="Times New Roman"/>
          <w:bCs/>
          <w:sz w:val="24"/>
          <w:szCs w:val="24"/>
          <w:lang w:val="sr-Cyrl-RS"/>
        </w:rPr>
        <w:t>пети</w:t>
      </w:r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разред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основне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школе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Љиљана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Вуковић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Јагода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Ранчић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Мирјана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Стојсављевић-Радовановић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Зорица Јончић, Креативни центар, Београд 2019.</w:t>
      </w:r>
    </w:p>
    <w:p w14:paraId="782545DB" w14:textId="68EE17D0" w:rsidR="006E077C" w:rsidRDefault="006E077C" w:rsidP="006E077C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Математика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303B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277C4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</w:t>
      </w:r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77C4E"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proofErr w:type="spellStart"/>
      <w:r w:rsidR="006C303B">
        <w:rPr>
          <w:rFonts w:ascii="Times New Roman" w:hAnsi="Times New Roman" w:cs="Times New Roman"/>
          <w:bCs/>
          <w:sz w:val="24"/>
          <w:szCs w:val="24"/>
        </w:rPr>
        <w:t>бирка</w:t>
      </w:r>
      <w:proofErr w:type="spellEnd"/>
      <w:r w:rsidR="006C30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C303B">
        <w:rPr>
          <w:rFonts w:ascii="Times New Roman" w:hAnsi="Times New Roman" w:cs="Times New Roman"/>
          <w:bCs/>
          <w:sz w:val="24"/>
          <w:szCs w:val="24"/>
        </w:rPr>
        <w:t>задатака</w:t>
      </w:r>
      <w:proofErr w:type="spellEnd"/>
      <w:r w:rsidR="006C30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C303B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6C30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C303B">
        <w:rPr>
          <w:rFonts w:ascii="Times New Roman" w:hAnsi="Times New Roman" w:cs="Times New Roman"/>
          <w:bCs/>
          <w:sz w:val="24"/>
          <w:szCs w:val="24"/>
        </w:rPr>
        <w:t>пети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разред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основне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sz w:val="24"/>
          <w:szCs w:val="24"/>
        </w:rPr>
        <w:t>школе</w:t>
      </w:r>
      <w:proofErr w:type="spellEnd"/>
      <w:r w:rsidRPr="00277C4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Љиљана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Вуковић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Јагода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Ранчић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Мирјана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Стојсављевић-Радовановић</w:t>
      </w:r>
      <w:proofErr w:type="spellEnd"/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Зорица Јончић,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77C4E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Креативни центар, Београд 2019.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8F5E77B" w14:textId="77777777" w:rsidR="006E077C" w:rsidRDefault="006E077C" w:rsidP="006E077C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6120"/>
        <w:gridCol w:w="2420"/>
      </w:tblGrid>
      <w:tr w:rsidR="006E077C" w14:paraId="495C858D" w14:textId="77777777" w:rsidTr="00710C06">
        <w:trPr>
          <w:trHeight w:val="20"/>
          <w:jc w:val="center"/>
        </w:trPr>
        <w:tc>
          <w:tcPr>
            <w:tcW w:w="810" w:type="dxa"/>
            <w:tcBorders>
              <w:top w:val="nil"/>
              <w:left w:val="nil"/>
            </w:tcBorders>
          </w:tcPr>
          <w:p w14:paraId="1CBE3C84" w14:textId="77777777" w:rsidR="006E077C" w:rsidRDefault="006E077C" w:rsidP="00710C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shd w:val="clear" w:color="auto" w:fill="8EAADB" w:themeFill="accent1" w:themeFillTint="99"/>
            <w:vAlign w:val="center"/>
          </w:tcPr>
          <w:p w14:paraId="49245DD5" w14:textId="77777777" w:rsidR="006E077C" w:rsidRPr="002F78DC" w:rsidRDefault="006E077C" w:rsidP="00710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78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2420" w:type="dxa"/>
            <w:shd w:val="clear" w:color="auto" w:fill="8EAADB" w:themeFill="accent1" w:themeFillTint="99"/>
            <w:vAlign w:val="center"/>
          </w:tcPr>
          <w:p w14:paraId="133091F8" w14:textId="77777777" w:rsidR="006E077C" w:rsidRPr="002F78DC" w:rsidRDefault="006E077C" w:rsidP="00710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78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часова</w:t>
            </w:r>
          </w:p>
        </w:tc>
      </w:tr>
      <w:tr w:rsidR="00044F12" w14:paraId="4FCF8FE9" w14:textId="77777777" w:rsidTr="00044F12">
        <w:trPr>
          <w:trHeight w:val="1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7D7C3D5F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224B6CD6" w14:textId="3C29A9A7" w:rsidR="00044F12" w:rsidRPr="00742504" w:rsidRDefault="00044F12" w:rsidP="00044F1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ПРИРОДНИ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БРОЈЕВИ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ДЕЉИВОСТ</w:t>
            </w:r>
          </w:p>
        </w:tc>
        <w:tc>
          <w:tcPr>
            <w:tcW w:w="2420" w:type="dxa"/>
            <w:vAlign w:val="center"/>
          </w:tcPr>
          <w:p w14:paraId="429B0304" w14:textId="13533836" w:rsidR="00044F12" w:rsidRDefault="00C86879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044F12" w14:paraId="31677B9B" w14:textId="77777777" w:rsidTr="00044F12">
        <w:trPr>
          <w:trHeight w:val="2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68D0C737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2C778690" w14:textId="1D64AF41" w:rsidR="00044F12" w:rsidRPr="00742504" w:rsidRDefault="00044F12" w:rsidP="00044F1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ОСНОВНИ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ПОЈМОВИ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ГЕОМЕТРИЈЕ</w:t>
            </w:r>
          </w:p>
        </w:tc>
        <w:tc>
          <w:tcPr>
            <w:tcW w:w="2420" w:type="dxa"/>
            <w:vAlign w:val="center"/>
          </w:tcPr>
          <w:p w14:paraId="00720647" w14:textId="6FB39BC1" w:rsidR="00044F12" w:rsidRDefault="00C86879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044F12" w14:paraId="27C166B6" w14:textId="77777777" w:rsidTr="00044F12">
        <w:trPr>
          <w:trHeight w:val="2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69FDAA6C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437FD0A8" w14:textId="4F9203FE" w:rsidR="00044F12" w:rsidRPr="00742504" w:rsidRDefault="00044F12" w:rsidP="00044F1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УГАО</w:t>
            </w:r>
          </w:p>
        </w:tc>
        <w:tc>
          <w:tcPr>
            <w:tcW w:w="2420" w:type="dxa"/>
            <w:vAlign w:val="center"/>
          </w:tcPr>
          <w:p w14:paraId="19748FE8" w14:textId="582B92D1" w:rsidR="00044F12" w:rsidRDefault="00C86879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044F12" w14:paraId="6A831727" w14:textId="77777777" w:rsidTr="00044F12">
        <w:trPr>
          <w:trHeight w:val="2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18E2D22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0666431A" w14:textId="23EE19D5" w:rsidR="00044F12" w:rsidRPr="00742504" w:rsidRDefault="00044F12" w:rsidP="00044F1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РАЗЛОМЦИ</w:t>
            </w:r>
          </w:p>
        </w:tc>
        <w:tc>
          <w:tcPr>
            <w:tcW w:w="2420" w:type="dxa"/>
            <w:vAlign w:val="center"/>
          </w:tcPr>
          <w:p w14:paraId="1C28F671" w14:textId="5BCE0F6B" w:rsidR="00044F12" w:rsidRDefault="00C86879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044F12" w14:paraId="189C1F5A" w14:textId="77777777" w:rsidTr="00044F12">
        <w:trPr>
          <w:trHeight w:val="288"/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21C25A9" w14:textId="77777777" w:rsidR="00044F12" w:rsidRPr="002F78DC" w:rsidRDefault="00044F12" w:rsidP="00044F12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4CDD8CDA" w14:textId="25EA63B8" w:rsidR="00044F12" w:rsidRPr="00742504" w:rsidRDefault="00044F12" w:rsidP="00044F1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ОСНА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D5F">
              <w:rPr>
                <w:rFonts w:ascii="Times New Roman" w:hAnsi="Times New Roman" w:cs="Times New Roman"/>
                <w:sz w:val="24"/>
                <w:szCs w:val="24"/>
              </w:rPr>
              <w:t>СИМЕТРИЈА</w:t>
            </w:r>
          </w:p>
        </w:tc>
        <w:tc>
          <w:tcPr>
            <w:tcW w:w="2420" w:type="dxa"/>
            <w:vAlign w:val="center"/>
          </w:tcPr>
          <w:p w14:paraId="6A715378" w14:textId="59C02146" w:rsidR="00044F12" w:rsidRDefault="00C86879" w:rsidP="00044F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</w:tbl>
    <w:p w14:paraId="3FBDF63E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9C86EE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План рада и расподела наставних јединица за допунску наставу која је дата следећом табелом је оквирног типа и зависи од постигнућа ученика, темпа рада и темпа којим ученици успевају да савладају предвиђено градиво. План рада је, због тога, подложан изменама у току године уколико предметни наставник сматра да за тим има потребе пратећи постигнућа и потребе ученика.  </w:t>
      </w:r>
    </w:p>
    <w:p w14:paraId="10F15392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Допунска настава представља подршку ученицима који теже прате градиво. На допунској настави ученици могу да поправе оцене. Допунска настава је отворена и за ученике који имају боље оцене али осећају потребу да додатно утврде одређени део градива или су дуго одсуствовали са редовне наставе.</w:t>
      </w:r>
    </w:p>
    <w:p w14:paraId="151FCC4D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ED6BA7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47E306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DD32AD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EDD3FE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EA7323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500AF0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C08874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3FC03A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BE5519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D38CBA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CAA419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061578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7273E3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D49664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9A6CBF" w14:textId="77777777" w:rsidR="006E077C" w:rsidRDefault="006E077C" w:rsidP="006E077C">
      <w:pPr>
        <w:jc w:val="center"/>
      </w:pPr>
      <w:r w:rsidRPr="00EE538A">
        <w:rPr>
          <w:noProof/>
        </w:rPr>
        <w:lastRenderedPageBreak/>
        <w:drawing>
          <wp:inline distT="0" distB="0" distL="0" distR="0" wp14:anchorId="2E8B6FCC" wp14:editId="364C9FEE">
            <wp:extent cx="8458200" cy="542925"/>
            <wp:effectExtent l="0" t="0" r="0" b="9525"/>
            <wp:docPr id="6" name="Picture 6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A9CE0" w14:textId="77777777" w:rsidR="006E077C" w:rsidRDefault="006E077C" w:rsidP="006E077C"/>
    <w:p w14:paraId="71710DC5" w14:textId="77777777" w:rsidR="006E077C" w:rsidRPr="002F78DC" w:rsidRDefault="006E077C" w:rsidP="006E077C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 w:rsidRPr="002F78DC">
        <w:rPr>
          <w:rFonts w:ascii="Times New Roman" w:hAnsi="Times New Roman" w:cs="Times New Roman"/>
          <w:sz w:val="36"/>
          <w:szCs w:val="36"/>
          <w:lang w:val="sr-Cyrl-CS"/>
        </w:rPr>
        <w:t>ШКОЛСКИ ПРОГРАМ РАДА НАСТАВНИКА</w:t>
      </w:r>
    </w:p>
    <w:p w14:paraId="192A3AF3" w14:textId="4040D92C" w:rsidR="006E077C" w:rsidRPr="002F78DC" w:rsidRDefault="006E077C" w:rsidP="006E077C">
      <w:pPr>
        <w:jc w:val="center"/>
        <w:rPr>
          <w:rFonts w:ascii="Times New Roman" w:hAnsi="Times New Roman" w:cs="Times New Roman"/>
          <w:sz w:val="36"/>
          <w:szCs w:val="36"/>
          <w:lang w:val="sr-Cyrl-CS"/>
        </w:rPr>
      </w:pPr>
      <w:r w:rsidRPr="002F78DC">
        <w:rPr>
          <w:rFonts w:ascii="Times New Roman" w:hAnsi="Times New Roman" w:cs="Times New Roman"/>
          <w:sz w:val="36"/>
          <w:szCs w:val="36"/>
          <w:lang w:val="sr-Cyrl-CS"/>
        </w:rPr>
        <w:t xml:space="preserve">ЗА </w:t>
      </w:r>
      <w:r w:rsidR="00052176">
        <w:rPr>
          <w:rFonts w:ascii="Times New Roman" w:hAnsi="Times New Roman" w:cs="Times New Roman"/>
          <w:sz w:val="36"/>
          <w:szCs w:val="36"/>
          <w:lang w:val="sr-Cyrl-CS"/>
        </w:rPr>
        <w:t>ПЕТИ</w:t>
      </w:r>
      <w:r w:rsidRPr="002F78DC">
        <w:rPr>
          <w:rFonts w:ascii="Times New Roman" w:hAnsi="Times New Roman" w:cs="Times New Roman"/>
          <w:sz w:val="36"/>
          <w:szCs w:val="36"/>
          <w:lang w:val="sr-Cyrl-CS"/>
        </w:rPr>
        <w:t xml:space="preserve"> РАЗРЕД</w:t>
      </w:r>
    </w:p>
    <w:p w14:paraId="042443D6" w14:textId="24C15C48" w:rsidR="006E077C" w:rsidRPr="002F78DC" w:rsidRDefault="006E077C" w:rsidP="006E077C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2F78DC">
        <w:rPr>
          <w:rFonts w:ascii="Times New Roman" w:hAnsi="Times New Roman" w:cs="Times New Roman"/>
          <w:sz w:val="28"/>
          <w:szCs w:val="28"/>
          <w:lang w:val="sr-Cyrl-CS"/>
        </w:rPr>
        <w:t>ШКОЛСКА 20</w:t>
      </w:r>
      <w:r w:rsidR="00E57AC2">
        <w:rPr>
          <w:rFonts w:ascii="Times New Roman" w:hAnsi="Times New Roman" w:cs="Times New Roman"/>
          <w:sz w:val="28"/>
          <w:szCs w:val="28"/>
        </w:rPr>
        <w:t>22</w:t>
      </w:r>
      <w:r w:rsidRPr="002F78DC">
        <w:rPr>
          <w:rFonts w:ascii="Times New Roman" w:hAnsi="Times New Roman" w:cs="Times New Roman"/>
          <w:sz w:val="28"/>
          <w:szCs w:val="28"/>
          <w:lang w:val="sr-Cyrl-CS"/>
        </w:rPr>
        <w:t>/20</w:t>
      </w:r>
      <w:r w:rsidR="00C86879">
        <w:rPr>
          <w:rFonts w:ascii="Times New Roman" w:hAnsi="Times New Roman" w:cs="Times New Roman"/>
          <w:sz w:val="28"/>
          <w:szCs w:val="28"/>
          <w:lang w:val="sr-Cyrl-CS"/>
        </w:rPr>
        <w:t>26</w:t>
      </w:r>
      <w:r w:rsidRPr="002F78DC">
        <w:rPr>
          <w:rFonts w:ascii="Times New Roman" w:hAnsi="Times New Roman" w:cs="Times New Roman"/>
          <w:sz w:val="28"/>
          <w:szCs w:val="28"/>
          <w:lang w:val="sr-Cyrl-CS"/>
        </w:rPr>
        <w:t>. ГОДИНА</w:t>
      </w:r>
    </w:p>
    <w:p w14:paraId="7E4B2E1F" w14:textId="77777777" w:rsidR="006E077C" w:rsidRPr="002F78DC" w:rsidRDefault="006E077C" w:rsidP="006E077C">
      <w:pPr>
        <w:rPr>
          <w:rFonts w:ascii="Times New Roman" w:hAnsi="Times New Roman" w:cs="Times New Roman"/>
          <w:sz w:val="36"/>
          <w:szCs w:val="36"/>
        </w:rPr>
      </w:pPr>
    </w:p>
    <w:p w14:paraId="2535631C" w14:textId="77777777" w:rsidR="006E077C" w:rsidRPr="002F78DC" w:rsidRDefault="006E077C" w:rsidP="006E077C">
      <w:pPr>
        <w:jc w:val="center"/>
        <w:rPr>
          <w:rFonts w:ascii="Times New Roman" w:hAnsi="Times New Roman" w:cs="Times New Roman"/>
          <w:sz w:val="36"/>
          <w:szCs w:val="36"/>
        </w:rPr>
      </w:pPr>
      <w:r w:rsidRPr="002F78DC">
        <w:rPr>
          <w:rFonts w:ascii="Times New Roman" w:hAnsi="Times New Roman" w:cs="Times New Roman"/>
          <w:sz w:val="36"/>
          <w:szCs w:val="36"/>
          <w:lang w:val="sr-Cyrl-CS"/>
        </w:rPr>
        <w:t>ПРЕДМЕТ:</w:t>
      </w:r>
    </w:p>
    <w:p w14:paraId="0C27E8CA" w14:textId="77777777" w:rsidR="006E077C" w:rsidRPr="002F78DC" w:rsidRDefault="006E077C" w:rsidP="006E077C">
      <w:pPr>
        <w:jc w:val="center"/>
        <w:rPr>
          <w:rFonts w:ascii="Times New Roman" w:hAnsi="Times New Roman" w:cs="Times New Roman"/>
          <w:b/>
          <w:i/>
          <w:color w:val="002060"/>
          <w:sz w:val="28"/>
        </w:rPr>
      </w:pPr>
      <w:r w:rsidRPr="002F78DC">
        <w:rPr>
          <w:rFonts w:ascii="Times New Roman" w:hAnsi="Times New Roman" w:cs="Times New Roman"/>
          <w:i/>
          <w:color w:val="0070C0"/>
          <w:sz w:val="40"/>
          <w:szCs w:val="36"/>
          <w:lang w:val="sr-Cyrl-CS"/>
        </w:rPr>
        <w:t>Математика</w:t>
      </w:r>
      <w:r w:rsidRPr="002F78DC">
        <w:rPr>
          <w:rFonts w:ascii="Times New Roman" w:hAnsi="Times New Roman" w:cs="Times New Roman"/>
          <w:i/>
          <w:color w:val="0070C0"/>
          <w:sz w:val="40"/>
          <w:szCs w:val="36"/>
        </w:rPr>
        <w:t xml:space="preserve"> </w:t>
      </w:r>
      <w:r w:rsidRPr="002F78DC">
        <w:rPr>
          <w:rFonts w:ascii="Times New Roman" w:hAnsi="Times New Roman" w:cs="Times New Roman"/>
          <w:i/>
          <w:color w:val="0070C0"/>
          <w:sz w:val="40"/>
          <w:szCs w:val="36"/>
          <w:lang w:val="sr-Cyrl-RS"/>
        </w:rPr>
        <w:t>– додатна настава</w:t>
      </w:r>
    </w:p>
    <w:p w14:paraId="721A4906" w14:textId="3514A2AE" w:rsidR="006E077C" w:rsidRDefault="006E077C" w:rsidP="006E077C">
      <w:pPr>
        <w:jc w:val="center"/>
        <w:rPr>
          <w:sz w:val="32"/>
          <w:szCs w:val="32"/>
          <w:lang w:val="sr-Cyrl-CS"/>
        </w:rPr>
      </w:pPr>
      <w:r w:rsidRPr="002F78DC">
        <w:rPr>
          <w:rFonts w:ascii="Times New Roman" w:hAnsi="Times New Roman" w:cs="Times New Roman"/>
          <w:sz w:val="32"/>
          <w:szCs w:val="32"/>
          <w:lang w:val="sr-Cyrl-CS"/>
        </w:rPr>
        <w:t xml:space="preserve">Годишњи фонд часова: </w:t>
      </w:r>
      <w:r w:rsidR="00C86879">
        <w:rPr>
          <w:rFonts w:ascii="Times New Roman" w:hAnsi="Times New Roman" w:cs="Times New Roman"/>
          <w:sz w:val="32"/>
          <w:szCs w:val="32"/>
        </w:rPr>
        <w:t>36</w:t>
      </w:r>
    </w:p>
    <w:p w14:paraId="75705B7F" w14:textId="77777777" w:rsidR="006E077C" w:rsidRDefault="006E077C" w:rsidP="006E077C">
      <w:pPr>
        <w:jc w:val="center"/>
        <w:rPr>
          <w:sz w:val="32"/>
          <w:szCs w:val="32"/>
          <w:lang w:val="sr-Cyrl-CS"/>
        </w:rPr>
      </w:pPr>
    </w:p>
    <w:p w14:paraId="7272FBC3" w14:textId="77777777" w:rsidR="006E077C" w:rsidRPr="003265E3" w:rsidRDefault="006E077C" w:rsidP="006E077C">
      <w:pPr>
        <w:jc w:val="center"/>
        <w:rPr>
          <w:lang w:val="ru-RU"/>
        </w:rPr>
      </w:pPr>
    </w:p>
    <w:p w14:paraId="403165F2" w14:textId="77777777" w:rsidR="006E077C" w:rsidRPr="003265E3" w:rsidRDefault="006E077C" w:rsidP="006E077C">
      <w:pPr>
        <w:jc w:val="center"/>
        <w:rPr>
          <w:lang w:val="ru-RU"/>
        </w:rPr>
      </w:pPr>
    </w:p>
    <w:p w14:paraId="4220C35D" w14:textId="77777777" w:rsidR="006E077C" w:rsidRPr="003265E3" w:rsidRDefault="006E077C" w:rsidP="006E077C">
      <w:pPr>
        <w:jc w:val="center"/>
        <w:rPr>
          <w:lang w:val="ru-RU"/>
        </w:rPr>
      </w:pPr>
    </w:p>
    <w:p w14:paraId="7DF3A770" w14:textId="77777777" w:rsidR="006E077C" w:rsidRPr="003265E3" w:rsidRDefault="006E077C" w:rsidP="006E077C">
      <w:pPr>
        <w:jc w:val="center"/>
        <w:rPr>
          <w:lang w:val="ru-RU"/>
        </w:rPr>
      </w:pPr>
    </w:p>
    <w:p w14:paraId="076B8008" w14:textId="77777777" w:rsidR="006E077C" w:rsidRPr="003265E3" w:rsidRDefault="006E077C" w:rsidP="006E077C">
      <w:pPr>
        <w:jc w:val="center"/>
        <w:rPr>
          <w:lang w:val="ru-RU"/>
        </w:rPr>
      </w:pPr>
    </w:p>
    <w:p w14:paraId="421B6EA0" w14:textId="77777777" w:rsidR="006E077C" w:rsidRDefault="006E077C" w:rsidP="006E077C">
      <w:pPr>
        <w:jc w:val="center"/>
      </w:pPr>
      <w:r w:rsidRPr="00EE538A">
        <w:rPr>
          <w:noProof/>
        </w:rPr>
        <w:drawing>
          <wp:inline distT="0" distB="0" distL="0" distR="0" wp14:anchorId="34A0377E" wp14:editId="017DA1F0">
            <wp:extent cx="8458200" cy="542925"/>
            <wp:effectExtent l="0" t="0" r="0" b="9525"/>
            <wp:docPr id="5" name="Picture 5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FC10C" w14:textId="77777777" w:rsidR="006E077C" w:rsidRPr="002F78DC" w:rsidRDefault="006E077C" w:rsidP="006E077C">
      <w:pPr>
        <w:rPr>
          <w:rFonts w:ascii="Times New Roman" w:hAnsi="Times New Roman" w:cs="Times New Roman"/>
          <w:b/>
          <w:color w:val="3366CC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b/>
          <w:color w:val="3366CC"/>
          <w:sz w:val="24"/>
          <w:szCs w:val="24"/>
          <w:lang w:val="sr-Cyrl-CS"/>
        </w:rPr>
        <w:lastRenderedPageBreak/>
        <w:t>ЦИЉ:</w:t>
      </w:r>
    </w:p>
    <w:p w14:paraId="274DC9CB" w14:textId="77777777" w:rsidR="006E077C" w:rsidRPr="002F78DC" w:rsidRDefault="006E077C" w:rsidP="006E077C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lang w:val="sr-Cyrl-CS"/>
        </w:rPr>
        <w:t xml:space="preserve">            </w:t>
      </w:r>
      <w:r w:rsidRPr="002F78DC">
        <w:rPr>
          <w:rFonts w:ascii="Times New Roman" w:hAnsi="Times New Roman" w:cs="Times New Roman"/>
          <w:sz w:val="24"/>
          <w:szCs w:val="24"/>
          <w:lang w:val="sr-Cyrl-CS"/>
        </w:rPr>
        <w:t>Циљ додатне наставе је да:</w:t>
      </w:r>
    </w:p>
    <w:p w14:paraId="6E4341D1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оспособи ученике да решавају проблеме и задатке у новим непознатим ситуацијама;</w:t>
      </w:r>
    </w:p>
    <w:p w14:paraId="2540DD4C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изразе и образложе своје мишљење кроз дискусију са другима;</w:t>
      </w:r>
    </w:p>
    <w:p w14:paraId="44767584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оспособи ученика за примену усвојених математичких знања при решавању разноврсних задатака из животне праксе;</w:t>
      </w:r>
    </w:p>
    <w:p w14:paraId="0F8718AE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развија основу за успешно настављање математичког образовања и самообразовања;</w:t>
      </w:r>
    </w:p>
    <w:p w14:paraId="4CCA88E0" w14:textId="77777777" w:rsidR="006E077C" w:rsidRPr="002F78DC" w:rsidRDefault="006E077C" w:rsidP="006E077C">
      <w:pPr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2F78DC">
        <w:rPr>
          <w:rFonts w:ascii="Times New Roman" w:hAnsi="Times New Roman" w:cs="Times New Roman"/>
          <w:sz w:val="24"/>
          <w:szCs w:val="24"/>
          <w:lang w:val="sr-Cyrl-CS"/>
        </w:rPr>
        <w:t>формира</w:t>
      </w:r>
      <w:r w:rsidRPr="002F78D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2F78DC">
        <w:rPr>
          <w:rFonts w:ascii="Times New Roman" w:hAnsi="Times New Roman" w:cs="Times New Roman"/>
          <w:sz w:val="24"/>
          <w:szCs w:val="24"/>
          <w:lang w:val="sr-Cyrl-CS"/>
        </w:rPr>
        <w:t>научни поглед на свет и развије свестрану личност.</w:t>
      </w:r>
    </w:p>
    <w:p w14:paraId="2B123631" w14:textId="77777777" w:rsidR="006E077C" w:rsidRPr="002F78DC" w:rsidRDefault="006E077C" w:rsidP="006E077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</w:p>
    <w:p w14:paraId="74B5D09C" w14:textId="77777777" w:rsidR="006E077C" w:rsidRPr="002F78DC" w:rsidRDefault="006E077C" w:rsidP="006E077C">
      <w:pPr>
        <w:pStyle w:val="NoSpacing"/>
        <w:spacing w:line="276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</w:pPr>
      <w:r w:rsidRPr="002F78DC">
        <w:rPr>
          <w:rFonts w:ascii="Times New Roman" w:hAnsi="Times New Roman" w:cs="Times New Roman"/>
          <w:b/>
          <w:color w:val="0070C0"/>
          <w:sz w:val="24"/>
          <w:szCs w:val="24"/>
          <w:lang w:val="sr-Cyrl-RS"/>
        </w:rPr>
        <w:t xml:space="preserve"> ЛИТЕРАТУРА ЗА РЕАЛИЗАЦИЈУ ПРОГРАМА:</w:t>
      </w:r>
    </w:p>
    <w:p w14:paraId="7E10F691" w14:textId="77777777" w:rsidR="006E077C" w:rsidRPr="002F78DC" w:rsidRDefault="006E077C" w:rsidP="006E077C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2F78D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Математички лист, ДМС</w:t>
      </w:r>
    </w:p>
    <w:p w14:paraId="6BD0094A" w14:textId="77777777" w:rsidR="006E077C" w:rsidRPr="002F78DC" w:rsidRDefault="006E077C" w:rsidP="006E077C">
      <w:pPr>
        <w:pStyle w:val="NoSpacing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2F78DC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Pr="002F78D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1</w:t>
      </w:r>
      <w:r w:rsidRPr="002F78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00 </w:t>
      </w:r>
      <w:r w:rsidRPr="002F78D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задатака са математичких такмичења ОШ 2009 – 2018. године, ДМС</w:t>
      </w:r>
    </w:p>
    <w:p w14:paraId="27015C63" w14:textId="77777777" w:rsidR="006E077C" w:rsidRPr="002F78DC" w:rsidRDefault="006E077C" w:rsidP="006E077C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6120"/>
        <w:gridCol w:w="2420"/>
      </w:tblGrid>
      <w:tr w:rsidR="006E077C" w14:paraId="4012C414" w14:textId="77777777" w:rsidTr="00710C06">
        <w:trPr>
          <w:jc w:val="center"/>
        </w:trPr>
        <w:tc>
          <w:tcPr>
            <w:tcW w:w="810" w:type="dxa"/>
            <w:tcBorders>
              <w:top w:val="nil"/>
              <w:left w:val="nil"/>
            </w:tcBorders>
          </w:tcPr>
          <w:p w14:paraId="7A420938" w14:textId="77777777" w:rsidR="006E077C" w:rsidRDefault="006E077C" w:rsidP="00710C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shd w:val="clear" w:color="auto" w:fill="8EAADB" w:themeFill="accent1" w:themeFillTint="99"/>
            <w:vAlign w:val="center"/>
          </w:tcPr>
          <w:p w14:paraId="52689F94" w14:textId="77777777" w:rsidR="006E077C" w:rsidRPr="002F78DC" w:rsidRDefault="006E077C" w:rsidP="00710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78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Наставна тема</w:t>
            </w:r>
          </w:p>
        </w:tc>
        <w:tc>
          <w:tcPr>
            <w:tcW w:w="2420" w:type="dxa"/>
            <w:shd w:val="clear" w:color="auto" w:fill="8EAADB" w:themeFill="accent1" w:themeFillTint="99"/>
            <w:vAlign w:val="center"/>
          </w:tcPr>
          <w:p w14:paraId="12BEE2E2" w14:textId="77777777" w:rsidR="006E077C" w:rsidRPr="002F78DC" w:rsidRDefault="006E077C" w:rsidP="00710C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F78D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часова</w:t>
            </w:r>
          </w:p>
        </w:tc>
      </w:tr>
      <w:tr w:rsidR="00D63647" w14:paraId="068E0831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2AF91426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3086CA53" w14:textId="029E93BF" w:rsidR="00D63647" w:rsidRPr="00D2317B" w:rsidRDefault="00D63647" w:rsidP="00D6364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F5A36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D023B8">
              <w:rPr>
                <w:rFonts w:ascii="Times New Roman" w:hAnsi="Times New Roman"/>
                <w:sz w:val="24"/>
                <w:szCs w:val="24"/>
                <w:lang w:val="ru-RU"/>
              </w:rPr>
              <w:t>риродни бројеви и дељивост</w:t>
            </w:r>
          </w:p>
        </w:tc>
        <w:tc>
          <w:tcPr>
            <w:tcW w:w="2420" w:type="dxa"/>
            <w:vAlign w:val="center"/>
          </w:tcPr>
          <w:p w14:paraId="3E0CA7CC" w14:textId="4FB08C78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D63647" w14:paraId="2BAB1465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11DCF36E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64737C34" w14:textId="43BCE694" w:rsidR="00D63647" w:rsidRPr="00D76121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93AD9">
              <w:rPr>
                <w:rFonts w:ascii="Times New Roman" w:hAnsi="Times New Roman"/>
                <w:sz w:val="24"/>
                <w:szCs w:val="24"/>
                <w:lang w:val="sr-Cyrl-RS"/>
              </w:rPr>
              <w:t>Коцка и квадар (површина и запремина)</w:t>
            </w:r>
          </w:p>
        </w:tc>
        <w:tc>
          <w:tcPr>
            <w:tcW w:w="2420" w:type="dxa"/>
            <w:vAlign w:val="center"/>
          </w:tcPr>
          <w:p w14:paraId="3D70CE67" w14:textId="2627C3FD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D63647" w14:paraId="18C26514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5D3A2B66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1B9FD78D" w14:textId="5848A820" w:rsidR="00D63647" w:rsidRPr="00D2317B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3B8">
              <w:rPr>
                <w:rFonts w:ascii="Times New Roman" w:hAnsi="Times New Roman"/>
                <w:sz w:val="24"/>
                <w:szCs w:val="24"/>
                <w:lang w:val="ru-RU"/>
              </w:rPr>
              <w:t>Скупови и скуповне операције</w:t>
            </w:r>
          </w:p>
        </w:tc>
        <w:tc>
          <w:tcPr>
            <w:tcW w:w="2420" w:type="dxa"/>
            <w:vAlign w:val="center"/>
          </w:tcPr>
          <w:p w14:paraId="5E1CFA7D" w14:textId="4A1C6F97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D63647" w14:paraId="565CF43F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74AC77AB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1777DF4C" w14:textId="1C4429D7" w:rsidR="00D63647" w:rsidRPr="00D76121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A47EF">
              <w:rPr>
                <w:rFonts w:ascii="Times New Roman" w:hAnsi="Times New Roman"/>
                <w:sz w:val="24"/>
                <w:szCs w:val="24"/>
                <w:lang w:val="ru-RU"/>
              </w:rPr>
              <w:t>Основни појмови геометрије</w:t>
            </w:r>
          </w:p>
        </w:tc>
        <w:tc>
          <w:tcPr>
            <w:tcW w:w="2420" w:type="dxa"/>
            <w:vAlign w:val="center"/>
          </w:tcPr>
          <w:p w14:paraId="6CBE29F8" w14:textId="4E5647FF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D63647" w14:paraId="70BE4BF1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712F71E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3D9F18C2" w14:textId="38BB45AA" w:rsidR="00D63647" w:rsidRPr="00D76121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93AD9">
              <w:rPr>
                <w:rFonts w:ascii="Times New Roman" w:hAnsi="Times New Roman"/>
                <w:sz w:val="24"/>
                <w:szCs w:val="24"/>
                <w:lang w:val="ru-RU"/>
              </w:rPr>
              <w:t>Пребројавање скупова тачака, фигура и бројева</w:t>
            </w:r>
          </w:p>
        </w:tc>
        <w:tc>
          <w:tcPr>
            <w:tcW w:w="2420" w:type="dxa"/>
            <w:vAlign w:val="center"/>
          </w:tcPr>
          <w:p w14:paraId="1B85A2AB" w14:textId="3DB9E8F4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D63647" w14:paraId="724B39F0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F7443E0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3A5CD4CC" w14:textId="7CBC20AB" w:rsidR="00D63647" w:rsidRPr="00A10438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0F5A36">
              <w:rPr>
                <w:rFonts w:ascii="Times New Roman" w:hAnsi="Times New Roman"/>
                <w:sz w:val="24"/>
                <w:szCs w:val="24"/>
                <w:lang w:val="ru-RU"/>
              </w:rPr>
              <w:t>Прости и сложени бројеви</w:t>
            </w:r>
          </w:p>
        </w:tc>
        <w:tc>
          <w:tcPr>
            <w:tcW w:w="2420" w:type="dxa"/>
            <w:vAlign w:val="center"/>
          </w:tcPr>
          <w:p w14:paraId="165C6995" w14:textId="213068CE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D63647" w14:paraId="335BD5EC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AFAB0F6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0E63A21D" w14:textId="6A0A2019" w:rsidR="00D63647" w:rsidRPr="00A10438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НЗД и НЗС</w:t>
            </w:r>
          </w:p>
        </w:tc>
        <w:tc>
          <w:tcPr>
            <w:tcW w:w="2420" w:type="dxa"/>
            <w:vAlign w:val="center"/>
          </w:tcPr>
          <w:p w14:paraId="1F4EF6B9" w14:textId="5967926F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D63647" w14:paraId="746F61EA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652A99D8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2E5CEEE1" w14:textId="7AB335D4" w:rsidR="00D63647" w:rsidRPr="00A10438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еднакост и упоређивање разломака</w:t>
            </w:r>
          </w:p>
        </w:tc>
        <w:tc>
          <w:tcPr>
            <w:tcW w:w="2420" w:type="dxa"/>
            <w:vAlign w:val="center"/>
          </w:tcPr>
          <w:p w14:paraId="3E44E76F" w14:textId="3A029C1F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D63647" w14:paraId="1C116A08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700C50FB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238B9A82" w14:textId="47A2A877" w:rsidR="00D63647" w:rsidRPr="00A10438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5E3">
              <w:rPr>
                <w:rFonts w:ascii="Times New Roman" w:hAnsi="Times New Roman"/>
                <w:sz w:val="24"/>
                <w:szCs w:val="24"/>
                <w:lang w:val="ru-RU"/>
              </w:rPr>
              <w:t>Сабирање и одузимање разломака</w:t>
            </w:r>
          </w:p>
        </w:tc>
        <w:tc>
          <w:tcPr>
            <w:tcW w:w="2420" w:type="dxa"/>
            <w:vAlign w:val="center"/>
          </w:tcPr>
          <w:p w14:paraId="3DB3214D" w14:textId="52AD651C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D63647" w14:paraId="39BF82F9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631D6D53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7AF800BC" w14:textId="0C3889D9" w:rsidR="00D63647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9905E3">
              <w:rPr>
                <w:rFonts w:ascii="Times New Roman" w:hAnsi="Times New Roman"/>
                <w:sz w:val="24"/>
                <w:szCs w:val="24"/>
                <w:lang w:val="ru-RU"/>
              </w:rPr>
              <w:t>Угао</w:t>
            </w:r>
          </w:p>
        </w:tc>
        <w:tc>
          <w:tcPr>
            <w:tcW w:w="2420" w:type="dxa"/>
            <w:vAlign w:val="center"/>
          </w:tcPr>
          <w:p w14:paraId="1741289B" w14:textId="6647B893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bookmarkStart w:id="0" w:name="_GoBack"/>
            <w:bookmarkEnd w:id="0"/>
          </w:p>
        </w:tc>
      </w:tr>
      <w:tr w:rsidR="00D63647" w14:paraId="523B7EBE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03105AEF" w14:textId="77777777" w:rsidR="00D63647" w:rsidRPr="002F78DC" w:rsidRDefault="00D63647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257D3973" w14:textId="015502D4" w:rsidR="00D63647" w:rsidRPr="00D76121" w:rsidRDefault="00D63647" w:rsidP="00D6364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93AD9">
              <w:rPr>
                <w:rFonts w:ascii="Times New Roman" w:hAnsi="Times New Roman"/>
                <w:sz w:val="24"/>
                <w:szCs w:val="24"/>
                <w:lang w:val="sr-Cyrl-RS"/>
              </w:rPr>
              <w:t>Диофантове једначине (у скупу природних бројева)</w:t>
            </w:r>
          </w:p>
        </w:tc>
        <w:tc>
          <w:tcPr>
            <w:tcW w:w="2420" w:type="dxa"/>
            <w:vAlign w:val="center"/>
          </w:tcPr>
          <w:p w14:paraId="5011B437" w14:textId="667B5A66" w:rsidR="00D63647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C86879" w14:paraId="2A798111" w14:textId="77777777" w:rsidTr="00710C06">
        <w:trPr>
          <w:jc w:val="center"/>
        </w:trPr>
        <w:tc>
          <w:tcPr>
            <w:tcW w:w="810" w:type="dxa"/>
            <w:shd w:val="clear" w:color="auto" w:fill="8EAADB" w:themeFill="accent1" w:themeFillTint="99"/>
          </w:tcPr>
          <w:p w14:paraId="4AA622BC" w14:textId="77777777" w:rsidR="00C86879" w:rsidRPr="002F78DC" w:rsidRDefault="00C86879" w:rsidP="00D63647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120" w:type="dxa"/>
            <w:vAlign w:val="center"/>
          </w:tcPr>
          <w:p w14:paraId="628F6B4C" w14:textId="0AFD8E49" w:rsidR="00C86879" w:rsidRPr="00C86879" w:rsidRDefault="00C86879" w:rsidP="00D6364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Такмичења</w:t>
            </w:r>
          </w:p>
        </w:tc>
        <w:tc>
          <w:tcPr>
            <w:tcW w:w="2420" w:type="dxa"/>
            <w:vAlign w:val="center"/>
          </w:tcPr>
          <w:p w14:paraId="33143D1E" w14:textId="3C484E87" w:rsidR="00C86879" w:rsidRDefault="00C86879" w:rsidP="00D636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</w:tbl>
    <w:p w14:paraId="748005C6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План рада и расподела наставних јединица за додатну наставу која је дата следећом табелом је оквирног типа и зависи од постигнућа ученика, темпа рада и темпа којим ученици успевају да савладају предвиђено градиво. План рада је, због тога, подложан изменама у току године уколико предметни наставник сматра да за тим има потребе пратећи постигнућа и интересовања ученика.  </w:t>
      </w:r>
    </w:p>
    <w:p w14:paraId="6E6A7BA2" w14:textId="77777777" w:rsidR="006E077C" w:rsidRDefault="006E077C" w:rsidP="006E07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Додатна настава је предвиђена за ученике који желе да прошире своје знање и да учествују на математичким такмичењима која се организују у току школске године као што су званично такмичење одобрено од стране Министарства просвете, науке и технолошког развоја, међународно математичко такмичење „Кенгур без граница“ и Математички квиз у организацији Друштва математичара Србије. План и програм рада треба да прати план рада редовне наставе уз обраду додатних математичких садржаја за које ученици искажу интересовање и који су предвиђени планом такмичења.</w:t>
      </w:r>
    </w:p>
    <w:p w14:paraId="0615D5B0" w14:textId="77777777" w:rsidR="006E077C" w:rsidRDefault="006E077C" w:rsidP="006E077C"/>
    <w:p w14:paraId="0EB380B4" w14:textId="77777777" w:rsidR="006E077C" w:rsidRPr="00BE2F66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p w14:paraId="1C32750D" w14:textId="77777777" w:rsidR="006E077C" w:rsidRPr="00A76187" w:rsidRDefault="006E077C" w:rsidP="006E077C">
      <w:pPr>
        <w:pStyle w:val="NoSpacing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</w:p>
    <w:sectPr w:rsidR="006E077C" w:rsidRPr="00A76187" w:rsidSect="00642F6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6592A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394A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C73FF"/>
    <w:multiLevelType w:val="hybridMultilevel"/>
    <w:tmpl w:val="D454278E"/>
    <w:lvl w:ilvl="0" w:tplc="6AB63E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8D09DC"/>
    <w:multiLevelType w:val="hybridMultilevel"/>
    <w:tmpl w:val="F9BA0004"/>
    <w:lvl w:ilvl="0" w:tplc="B55C00AA">
      <w:numFmt w:val="bullet"/>
      <w:lvlText w:val="-"/>
      <w:lvlJc w:val="left"/>
      <w:pPr>
        <w:ind w:left="4320" w:hanging="360"/>
      </w:pPr>
      <w:rPr>
        <w:rFonts w:ascii="Times New Roman" w:eastAsiaTheme="minorHAnsi" w:hAnsi="Times New Roman" w:cs="Times New Roman" w:hint="default"/>
        <w:color w:val="E7E6E6" w:themeColor="background2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" w15:restartNumberingAfterBreak="0">
    <w:nsid w:val="17196227"/>
    <w:multiLevelType w:val="hybridMultilevel"/>
    <w:tmpl w:val="E87A3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51E0D"/>
    <w:multiLevelType w:val="hybridMultilevel"/>
    <w:tmpl w:val="0BE4A304"/>
    <w:lvl w:ilvl="0" w:tplc="7B6C7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5A9B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F6D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467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08B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BCA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CAB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8AA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85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867616E"/>
    <w:multiLevelType w:val="multilevel"/>
    <w:tmpl w:val="EA78A716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18E957CE"/>
    <w:multiLevelType w:val="hybridMultilevel"/>
    <w:tmpl w:val="A75E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5689A"/>
    <w:multiLevelType w:val="hybridMultilevel"/>
    <w:tmpl w:val="30B6441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4C6F08"/>
    <w:multiLevelType w:val="hybridMultilevel"/>
    <w:tmpl w:val="427C14DE"/>
    <w:lvl w:ilvl="0" w:tplc="E52458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569B4"/>
    <w:multiLevelType w:val="hybridMultilevel"/>
    <w:tmpl w:val="BBE005FC"/>
    <w:lvl w:ilvl="0" w:tplc="EF16A8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567B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7CC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74D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349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2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8AB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06A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D21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5F94FEC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F210E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51AA7"/>
    <w:multiLevelType w:val="hybridMultilevel"/>
    <w:tmpl w:val="431AA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95125"/>
    <w:multiLevelType w:val="hybridMultilevel"/>
    <w:tmpl w:val="829C334E"/>
    <w:lvl w:ilvl="0" w:tplc="A1142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D43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061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4E01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06A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562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26D6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AA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5A8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D5A285E"/>
    <w:multiLevelType w:val="hybridMultilevel"/>
    <w:tmpl w:val="AAD05D34"/>
    <w:lvl w:ilvl="0" w:tplc="191C87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967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96A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43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AAB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0CD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60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849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2F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FCD31B4"/>
    <w:multiLevelType w:val="hybridMultilevel"/>
    <w:tmpl w:val="F0BC2664"/>
    <w:lvl w:ilvl="0" w:tplc="2A067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AE1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6A2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CF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7ED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0AA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E63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7C6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16D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41854DE"/>
    <w:multiLevelType w:val="hybridMultilevel"/>
    <w:tmpl w:val="431AA3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C499E"/>
    <w:multiLevelType w:val="hybridMultilevel"/>
    <w:tmpl w:val="AF086DF4"/>
    <w:lvl w:ilvl="0" w:tplc="AB02163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7712C"/>
    <w:multiLevelType w:val="hybridMultilevel"/>
    <w:tmpl w:val="1E6671E8"/>
    <w:lvl w:ilvl="0" w:tplc="7F3218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B742A0"/>
    <w:multiLevelType w:val="multilevel"/>
    <w:tmpl w:val="7D68602E"/>
    <w:lvl w:ilvl="0">
      <w:start w:val="1"/>
      <w:numFmt w:val="decimal"/>
      <w:lvlText w:val="%1."/>
      <w:lvlJc w:val="left"/>
      <w:pPr>
        <w:ind w:left="927" w:firstLine="567"/>
      </w:pPr>
      <w:rPr>
        <w:b w:val="0"/>
      </w:rPr>
    </w:lvl>
    <w:lvl w:ilvl="1">
      <w:start w:val="1"/>
      <w:numFmt w:val="lowerLetter"/>
      <w:lvlText w:val="%2."/>
      <w:lvlJc w:val="left"/>
      <w:pPr>
        <w:ind w:left="1647" w:firstLine="1287"/>
      </w:pPr>
    </w:lvl>
    <w:lvl w:ilvl="2">
      <w:start w:val="1"/>
      <w:numFmt w:val="lowerRoman"/>
      <w:lvlText w:val="%3."/>
      <w:lvlJc w:val="right"/>
      <w:pPr>
        <w:ind w:left="2367" w:firstLine="2187"/>
      </w:pPr>
    </w:lvl>
    <w:lvl w:ilvl="3">
      <w:start w:val="1"/>
      <w:numFmt w:val="decimal"/>
      <w:lvlText w:val="%4."/>
      <w:lvlJc w:val="left"/>
      <w:pPr>
        <w:ind w:left="3087" w:firstLine="2727"/>
      </w:pPr>
    </w:lvl>
    <w:lvl w:ilvl="4">
      <w:start w:val="1"/>
      <w:numFmt w:val="lowerLetter"/>
      <w:lvlText w:val="%5."/>
      <w:lvlJc w:val="left"/>
      <w:pPr>
        <w:ind w:left="3807" w:firstLine="3447"/>
      </w:pPr>
    </w:lvl>
    <w:lvl w:ilvl="5">
      <w:start w:val="1"/>
      <w:numFmt w:val="lowerRoman"/>
      <w:lvlText w:val="%6."/>
      <w:lvlJc w:val="right"/>
      <w:pPr>
        <w:ind w:left="4527" w:firstLine="4347"/>
      </w:pPr>
    </w:lvl>
    <w:lvl w:ilvl="6">
      <w:start w:val="1"/>
      <w:numFmt w:val="decimal"/>
      <w:lvlText w:val="%7."/>
      <w:lvlJc w:val="left"/>
      <w:pPr>
        <w:ind w:left="5247" w:firstLine="4887"/>
      </w:pPr>
    </w:lvl>
    <w:lvl w:ilvl="7">
      <w:start w:val="1"/>
      <w:numFmt w:val="lowerLetter"/>
      <w:lvlText w:val="%8."/>
      <w:lvlJc w:val="left"/>
      <w:pPr>
        <w:ind w:left="5967" w:firstLine="5607"/>
      </w:pPr>
    </w:lvl>
    <w:lvl w:ilvl="8">
      <w:start w:val="1"/>
      <w:numFmt w:val="lowerRoman"/>
      <w:lvlText w:val="%9."/>
      <w:lvlJc w:val="right"/>
      <w:pPr>
        <w:ind w:left="6687" w:firstLine="6507"/>
      </w:pPr>
    </w:lvl>
  </w:abstractNum>
  <w:abstractNum w:abstractNumId="21" w15:restartNumberingAfterBreak="0">
    <w:nsid w:val="5DE5682E"/>
    <w:multiLevelType w:val="hybridMultilevel"/>
    <w:tmpl w:val="68887F12"/>
    <w:lvl w:ilvl="0" w:tplc="75FA7C5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06831FB"/>
    <w:multiLevelType w:val="hybridMultilevel"/>
    <w:tmpl w:val="4D8C4B26"/>
    <w:lvl w:ilvl="0" w:tplc="5E2C5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FEBF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72B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A42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F6A8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061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CE3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2E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4A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B9615D4"/>
    <w:multiLevelType w:val="hybridMultilevel"/>
    <w:tmpl w:val="459E15E2"/>
    <w:lvl w:ilvl="0" w:tplc="506CA614">
      <w:start w:val="3"/>
      <w:numFmt w:val="upperRoman"/>
      <w:lvlText w:val="%1."/>
      <w:lvlJc w:val="righ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E0259"/>
    <w:multiLevelType w:val="hybridMultilevel"/>
    <w:tmpl w:val="77625204"/>
    <w:lvl w:ilvl="0" w:tplc="E4320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DC49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CF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E60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CAC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229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EC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CC3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EDD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E09103F"/>
    <w:multiLevelType w:val="hybridMultilevel"/>
    <w:tmpl w:val="4D0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352B0"/>
    <w:multiLevelType w:val="hybridMultilevel"/>
    <w:tmpl w:val="C2A6F336"/>
    <w:lvl w:ilvl="0" w:tplc="C5165FA2">
      <w:start w:val="1"/>
      <w:numFmt w:val="upperRoman"/>
      <w:lvlText w:val="%1."/>
      <w:lvlJc w:val="right"/>
      <w:pPr>
        <w:ind w:left="2574" w:hanging="72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727" w:hanging="360"/>
      </w:pPr>
    </w:lvl>
    <w:lvl w:ilvl="2" w:tplc="0409001B" w:tentative="1">
      <w:start w:val="1"/>
      <w:numFmt w:val="lowerRoman"/>
      <w:lvlText w:val="%3."/>
      <w:lvlJc w:val="right"/>
      <w:pPr>
        <w:ind w:left="3447" w:hanging="180"/>
      </w:pPr>
    </w:lvl>
    <w:lvl w:ilvl="3" w:tplc="0409000F" w:tentative="1">
      <w:start w:val="1"/>
      <w:numFmt w:val="decimal"/>
      <w:lvlText w:val="%4."/>
      <w:lvlJc w:val="left"/>
      <w:pPr>
        <w:ind w:left="4167" w:hanging="360"/>
      </w:pPr>
    </w:lvl>
    <w:lvl w:ilvl="4" w:tplc="04090019" w:tentative="1">
      <w:start w:val="1"/>
      <w:numFmt w:val="lowerLetter"/>
      <w:lvlText w:val="%5."/>
      <w:lvlJc w:val="left"/>
      <w:pPr>
        <w:ind w:left="4887" w:hanging="360"/>
      </w:pPr>
    </w:lvl>
    <w:lvl w:ilvl="5" w:tplc="0409001B" w:tentative="1">
      <w:start w:val="1"/>
      <w:numFmt w:val="lowerRoman"/>
      <w:lvlText w:val="%6."/>
      <w:lvlJc w:val="right"/>
      <w:pPr>
        <w:ind w:left="5607" w:hanging="180"/>
      </w:pPr>
    </w:lvl>
    <w:lvl w:ilvl="6" w:tplc="0409000F" w:tentative="1">
      <w:start w:val="1"/>
      <w:numFmt w:val="decimal"/>
      <w:lvlText w:val="%7."/>
      <w:lvlJc w:val="left"/>
      <w:pPr>
        <w:ind w:left="6327" w:hanging="360"/>
      </w:pPr>
    </w:lvl>
    <w:lvl w:ilvl="7" w:tplc="04090019" w:tentative="1">
      <w:start w:val="1"/>
      <w:numFmt w:val="lowerLetter"/>
      <w:lvlText w:val="%8."/>
      <w:lvlJc w:val="left"/>
      <w:pPr>
        <w:ind w:left="7047" w:hanging="360"/>
      </w:pPr>
    </w:lvl>
    <w:lvl w:ilvl="8" w:tplc="040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8" w15:restartNumberingAfterBreak="0">
    <w:nsid w:val="72D40F32"/>
    <w:multiLevelType w:val="hybridMultilevel"/>
    <w:tmpl w:val="29EC9A8E"/>
    <w:lvl w:ilvl="0" w:tplc="BDE466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875CCD"/>
    <w:multiLevelType w:val="hybridMultilevel"/>
    <w:tmpl w:val="F2E267B0"/>
    <w:lvl w:ilvl="0" w:tplc="204A1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E07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744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E87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148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41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9E5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B02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AC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3F02222"/>
    <w:multiLevelType w:val="hybridMultilevel"/>
    <w:tmpl w:val="714AC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1E1F5F"/>
    <w:multiLevelType w:val="hybridMultilevel"/>
    <w:tmpl w:val="63FC38B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 w15:restartNumberingAfterBreak="0">
    <w:nsid w:val="77B417E3"/>
    <w:multiLevelType w:val="hybridMultilevel"/>
    <w:tmpl w:val="8DC40588"/>
    <w:lvl w:ilvl="0" w:tplc="96E8B4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27"/>
  </w:num>
  <w:num w:numId="4">
    <w:abstractNumId w:val="6"/>
  </w:num>
  <w:num w:numId="5">
    <w:abstractNumId w:val="22"/>
  </w:num>
  <w:num w:numId="6">
    <w:abstractNumId w:val="14"/>
  </w:num>
  <w:num w:numId="7">
    <w:abstractNumId w:val="24"/>
  </w:num>
  <w:num w:numId="8">
    <w:abstractNumId w:val="15"/>
  </w:num>
  <w:num w:numId="9">
    <w:abstractNumId w:val="10"/>
  </w:num>
  <w:num w:numId="10">
    <w:abstractNumId w:val="29"/>
  </w:num>
  <w:num w:numId="11">
    <w:abstractNumId w:val="5"/>
  </w:num>
  <w:num w:numId="12">
    <w:abstractNumId w:val="16"/>
  </w:num>
  <w:num w:numId="13">
    <w:abstractNumId w:val="4"/>
  </w:num>
  <w:num w:numId="14">
    <w:abstractNumId w:val="30"/>
  </w:num>
  <w:num w:numId="15">
    <w:abstractNumId w:val="20"/>
  </w:num>
  <w:num w:numId="16">
    <w:abstractNumId w:val="7"/>
  </w:num>
  <w:num w:numId="17">
    <w:abstractNumId w:val="23"/>
  </w:num>
  <w:num w:numId="18">
    <w:abstractNumId w:val="19"/>
  </w:num>
  <w:num w:numId="19">
    <w:abstractNumId w:val="31"/>
  </w:num>
  <w:num w:numId="20">
    <w:abstractNumId w:val="25"/>
  </w:num>
  <w:num w:numId="21">
    <w:abstractNumId w:val="21"/>
  </w:num>
  <w:num w:numId="22">
    <w:abstractNumId w:val="9"/>
  </w:num>
  <w:num w:numId="23">
    <w:abstractNumId w:val="28"/>
  </w:num>
  <w:num w:numId="24">
    <w:abstractNumId w:val="26"/>
  </w:num>
  <w:num w:numId="25">
    <w:abstractNumId w:val="3"/>
  </w:num>
  <w:num w:numId="26">
    <w:abstractNumId w:val="11"/>
  </w:num>
  <w:num w:numId="27">
    <w:abstractNumId w:val="0"/>
  </w:num>
  <w:num w:numId="28">
    <w:abstractNumId w:val="1"/>
  </w:num>
  <w:num w:numId="29">
    <w:abstractNumId w:val="12"/>
  </w:num>
  <w:num w:numId="30">
    <w:abstractNumId w:val="17"/>
  </w:num>
  <w:num w:numId="31">
    <w:abstractNumId w:val="13"/>
  </w:num>
  <w:num w:numId="32">
    <w:abstractNumId w:val="2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1F9"/>
    <w:rsid w:val="00031F6D"/>
    <w:rsid w:val="00044F12"/>
    <w:rsid w:val="00052176"/>
    <w:rsid w:val="00070D0A"/>
    <w:rsid w:val="00086CA3"/>
    <w:rsid w:val="000A17A2"/>
    <w:rsid w:val="000B7EE3"/>
    <w:rsid w:val="000E586E"/>
    <w:rsid w:val="000F5400"/>
    <w:rsid w:val="001174D1"/>
    <w:rsid w:val="00164080"/>
    <w:rsid w:val="001A2DA4"/>
    <w:rsid w:val="001B37A1"/>
    <w:rsid w:val="001D65C0"/>
    <w:rsid w:val="00275058"/>
    <w:rsid w:val="002A0A14"/>
    <w:rsid w:val="002A24F2"/>
    <w:rsid w:val="002E4DFA"/>
    <w:rsid w:val="003013B3"/>
    <w:rsid w:val="0030573B"/>
    <w:rsid w:val="00340B67"/>
    <w:rsid w:val="0035402C"/>
    <w:rsid w:val="00360D49"/>
    <w:rsid w:val="00382388"/>
    <w:rsid w:val="00393F77"/>
    <w:rsid w:val="003B46D6"/>
    <w:rsid w:val="003C1F85"/>
    <w:rsid w:val="003E20B2"/>
    <w:rsid w:val="003E4A7A"/>
    <w:rsid w:val="004374CB"/>
    <w:rsid w:val="00481463"/>
    <w:rsid w:val="0048614F"/>
    <w:rsid w:val="004F1CF2"/>
    <w:rsid w:val="00504237"/>
    <w:rsid w:val="00543EE3"/>
    <w:rsid w:val="00565C7E"/>
    <w:rsid w:val="005A34A1"/>
    <w:rsid w:val="005F48DA"/>
    <w:rsid w:val="0063337B"/>
    <w:rsid w:val="00642F6B"/>
    <w:rsid w:val="00656093"/>
    <w:rsid w:val="0067062E"/>
    <w:rsid w:val="0068541E"/>
    <w:rsid w:val="006C303B"/>
    <w:rsid w:val="006E077C"/>
    <w:rsid w:val="00735FCE"/>
    <w:rsid w:val="00754E7A"/>
    <w:rsid w:val="00775F14"/>
    <w:rsid w:val="007B7597"/>
    <w:rsid w:val="00881599"/>
    <w:rsid w:val="00890965"/>
    <w:rsid w:val="008D0358"/>
    <w:rsid w:val="008E165A"/>
    <w:rsid w:val="009952D7"/>
    <w:rsid w:val="009A130E"/>
    <w:rsid w:val="00A0062A"/>
    <w:rsid w:val="00A5253A"/>
    <w:rsid w:val="00A53F09"/>
    <w:rsid w:val="00A617E2"/>
    <w:rsid w:val="00A76187"/>
    <w:rsid w:val="00AD0127"/>
    <w:rsid w:val="00AE0E70"/>
    <w:rsid w:val="00B4004E"/>
    <w:rsid w:val="00B63529"/>
    <w:rsid w:val="00BA4E41"/>
    <w:rsid w:val="00BC38DF"/>
    <w:rsid w:val="00C86879"/>
    <w:rsid w:val="00C951B8"/>
    <w:rsid w:val="00CB5756"/>
    <w:rsid w:val="00CB6BE8"/>
    <w:rsid w:val="00CD2CBF"/>
    <w:rsid w:val="00D32D69"/>
    <w:rsid w:val="00D35541"/>
    <w:rsid w:val="00D62E1C"/>
    <w:rsid w:val="00D63647"/>
    <w:rsid w:val="00DC60A9"/>
    <w:rsid w:val="00DE01F9"/>
    <w:rsid w:val="00DE5EA4"/>
    <w:rsid w:val="00E57AC2"/>
    <w:rsid w:val="00E731C2"/>
    <w:rsid w:val="00EC0B73"/>
    <w:rsid w:val="00EE5240"/>
    <w:rsid w:val="00EE7376"/>
    <w:rsid w:val="00F55947"/>
    <w:rsid w:val="00F63258"/>
    <w:rsid w:val="00F80225"/>
    <w:rsid w:val="00FB4CA3"/>
    <w:rsid w:val="00FD0D0B"/>
    <w:rsid w:val="00FE19AE"/>
    <w:rsid w:val="00FE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C431"/>
  <w15:chartTrackingRefBased/>
  <w15:docId w15:val="{A555168D-BC8E-4A2F-8F2B-36374596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F6B"/>
    <w:pPr>
      <w:spacing w:after="200" w:line="276" w:lineRule="auto"/>
    </w:pPr>
  </w:style>
  <w:style w:type="paragraph" w:styleId="Heading1">
    <w:name w:val="heading 1"/>
    <w:basedOn w:val="Normal"/>
    <w:link w:val="Heading1Char"/>
    <w:qFormat/>
    <w:rsid w:val="000B7E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2F6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E0E70"/>
    <w:pPr>
      <w:ind w:left="720"/>
      <w:contextualSpacing/>
    </w:pPr>
  </w:style>
  <w:style w:type="table" w:styleId="TableGrid">
    <w:name w:val="Table Grid"/>
    <w:basedOn w:val="TableNormal"/>
    <w:uiPriority w:val="39"/>
    <w:rsid w:val="00A5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B4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B7EE3"/>
    <w:rPr>
      <w:rFonts w:ascii="Times New Roman" w:eastAsia="Times New Roman" w:hAnsi="Times New Roman" w:cs="Times New Roman"/>
      <w:b/>
      <w:bCs/>
      <w:kern w:val="36"/>
      <w:sz w:val="48"/>
      <w:szCs w:val="48"/>
      <w:lang w:val="sr-Latn-CS" w:eastAsia="sr-Latn-CS"/>
    </w:rPr>
  </w:style>
  <w:style w:type="character" w:styleId="Hyperlink">
    <w:name w:val="Hyperlink"/>
    <w:basedOn w:val="DefaultParagraphFont"/>
    <w:rsid w:val="000B7E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5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1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3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9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9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27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1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72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398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228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71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655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0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30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22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1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31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://portal.ceo.edu.rs/question/preview.php?continue=1&amp;courseid=7&amp;id=2482" TargetMode="External"/><Relationship Id="rId18" Type="http://schemas.openxmlformats.org/officeDocument/2006/relationships/hyperlink" Target="http://portal.ceo.edu.rs/question/preview.php?continue=1&amp;courseid=7&amp;id=2449" TargetMode="External"/><Relationship Id="rId3" Type="http://schemas.openxmlformats.org/officeDocument/2006/relationships/styles" Target="styles.xml"/><Relationship Id="rId21" Type="http://schemas.openxmlformats.org/officeDocument/2006/relationships/hyperlink" Target="http://portal.ceo.edu.rs/question/preview.php?continue=1&amp;courseid=7&amp;id=2489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portal.ceo.edu.rs/question/preview.php?continue=1&amp;courseid=7&amp;id=2446" TargetMode="External"/><Relationship Id="rId17" Type="http://schemas.openxmlformats.org/officeDocument/2006/relationships/hyperlink" Target="http://portal.ceo.edu.rs/question/preview.php?continue=1&amp;courseid=7&amp;id=244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rtal.ceo.edu.rs/question/preview.php?continue=1&amp;courseid=7&amp;id=2485" TargetMode="External"/><Relationship Id="rId20" Type="http://schemas.openxmlformats.org/officeDocument/2006/relationships/hyperlink" Target="http://portal.ceo.edu.rs/question/preview.php?continue=1&amp;courseid=7&amp;id=245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portal.ceo.edu.rs/question/preview.php?continue=1&amp;courseid=7&amp;id=24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rtal.ceo.edu.rs/question/preview.php?continue=1&amp;courseid=7&amp;id=248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ortal.ceo.edu.rs/question/preview.php?continue=1&amp;courseid=7&amp;id=2444" TargetMode="External"/><Relationship Id="rId19" Type="http://schemas.openxmlformats.org/officeDocument/2006/relationships/hyperlink" Target="http://portal.ceo.edu.rs/question/preview.php?continue=1&amp;courseid=7&amp;id=24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ceo.edu.rs/question/preview.php?continue=1&amp;courseid=7&amp;id=2443" TargetMode="External"/><Relationship Id="rId14" Type="http://schemas.openxmlformats.org/officeDocument/2006/relationships/hyperlink" Target="http://portal.ceo.edu.rs/question/preview.php?continue=1&amp;courseid=7&amp;id=248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593E3-CED6-408D-9A2B-E9F8B147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17</Pages>
  <Words>3231</Words>
  <Characters>18419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Karajovici</dc:creator>
  <cp:keywords/>
  <dc:description/>
  <cp:lastModifiedBy>Racunar 1</cp:lastModifiedBy>
  <cp:revision>43</cp:revision>
  <dcterms:created xsi:type="dcterms:W3CDTF">2018-07-07T21:54:00Z</dcterms:created>
  <dcterms:modified xsi:type="dcterms:W3CDTF">2022-06-29T09:59:00Z</dcterms:modified>
</cp:coreProperties>
</file>